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829" w:rsidRPr="00573139" w:rsidRDefault="004C54A9" w:rsidP="00CA4829">
      <w:pPr>
        <w:jc w:val="center"/>
        <w:rPr>
          <w:rFonts w:ascii="Century Gothic" w:hAnsi="Century Gothic"/>
          <w:b/>
          <w:sz w:val="22"/>
          <w:szCs w:val="22"/>
          <w:lang w:val="es-ES_tradnl"/>
        </w:rPr>
      </w:pPr>
      <w:r w:rsidRPr="00573139">
        <w:rPr>
          <w:rFonts w:ascii="Century Gothic" w:hAnsi="Century Gothic"/>
          <w:b/>
          <w:sz w:val="22"/>
          <w:szCs w:val="22"/>
          <w:lang w:val="es-ES_tradnl"/>
        </w:rPr>
        <w:t xml:space="preserve">Las cualidades plásticas del </w:t>
      </w:r>
      <w:r w:rsidR="00983D18" w:rsidRPr="00573139">
        <w:rPr>
          <w:rFonts w:ascii="Century Gothic" w:hAnsi="Century Gothic"/>
          <w:b/>
          <w:sz w:val="22"/>
          <w:szCs w:val="22"/>
          <w:lang w:val="es-ES_tradnl"/>
        </w:rPr>
        <w:t>entorno</w:t>
      </w:r>
      <w:r w:rsidRPr="00573139">
        <w:rPr>
          <w:rFonts w:ascii="Century Gothic" w:hAnsi="Century Gothic"/>
          <w:b/>
          <w:sz w:val="22"/>
          <w:szCs w:val="22"/>
          <w:lang w:val="es-ES_tradnl"/>
        </w:rPr>
        <w:t xml:space="preserve"> urbano en la muestra  </w:t>
      </w:r>
    </w:p>
    <w:p w:rsidR="004C54A9" w:rsidRPr="00573139" w:rsidRDefault="009278B7" w:rsidP="004C54A9">
      <w:pPr>
        <w:jc w:val="center"/>
        <w:rPr>
          <w:rFonts w:ascii="Century Gothic" w:hAnsi="Century Gothic"/>
          <w:b/>
          <w:sz w:val="22"/>
          <w:szCs w:val="22"/>
          <w:lang w:val="es-ES_tradnl"/>
        </w:rPr>
      </w:pPr>
      <w:r w:rsidRPr="00573139">
        <w:rPr>
          <w:rFonts w:ascii="Century Gothic" w:hAnsi="Century Gothic"/>
          <w:b/>
          <w:sz w:val="22"/>
          <w:szCs w:val="22"/>
          <w:lang w:val="es-ES_tradnl"/>
        </w:rPr>
        <w:t>“</w:t>
      </w:r>
      <w:r w:rsidR="004C54A9" w:rsidRPr="00573139">
        <w:rPr>
          <w:rFonts w:ascii="Century Gothic" w:hAnsi="Century Gothic"/>
          <w:b/>
          <w:sz w:val="22"/>
          <w:szCs w:val="22"/>
          <w:lang w:val="es-ES_tradnl"/>
        </w:rPr>
        <w:t>Genealogía de una demolición</w:t>
      </w:r>
      <w:r w:rsidRPr="00573139">
        <w:rPr>
          <w:rFonts w:ascii="Century Gothic" w:hAnsi="Century Gothic"/>
          <w:b/>
          <w:sz w:val="22"/>
          <w:szCs w:val="22"/>
          <w:lang w:val="es-ES_tradnl"/>
        </w:rPr>
        <w:t>”</w:t>
      </w:r>
    </w:p>
    <w:p w:rsidR="000A1BFF" w:rsidRPr="00573139" w:rsidRDefault="000A1BFF" w:rsidP="00CA4829">
      <w:pPr>
        <w:jc w:val="center"/>
        <w:rPr>
          <w:rFonts w:ascii="Century Gothic" w:hAnsi="Century Gothic"/>
          <w:b/>
          <w:sz w:val="22"/>
          <w:szCs w:val="22"/>
          <w:lang w:val="es-ES_tradnl"/>
        </w:rPr>
      </w:pPr>
    </w:p>
    <w:p w:rsidR="00CA4829" w:rsidRDefault="00CA4829" w:rsidP="00CA4829">
      <w:pPr>
        <w:jc w:val="right"/>
        <w:rPr>
          <w:rFonts w:ascii="Century Gothic" w:hAnsi="Century Gothic"/>
          <w:b/>
          <w:sz w:val="20"/>
          <w:szCs w:val="20"/>
          <w:lang w:val="es-ES_tradnl"/>
        </w:rPr>
      </w:pPr>
      <w:r>
        <w:rPr>
          <w:rFonts w:ascii="Century Gothic" w:hAnsi="Century Gothic"/>
          <w:b/>
          <w:sz w:val="20"/>
          <w:szCs w:val="20"/>
          <w:lang w:val="es-ES_tradnl"/>
        </w:rPr>
        <w:t>*Inauguración: sábado 6 de abril, 12:00 horas</w:t>
      </w:r>
    </w:p>
    <w:p w:rsidR="00D5231B" w:rsidRDefault="000F1BF2" w:rsidP="00CA4829">
      <w:pPr>
        <w:jc w:val="right"/>
        <w:rPr>
          <w:rFonts w:ascii="Century Gothic" w:hAnsi="Century Gothic"/>
          <w:b/>
          <w:sz w:val="20"/>
          <w:szCs w:val="20"/>
          <w:lang w:val="es-ES_tradnl"/>
        </w:rPr>
      </w:pPr>
      <w:r>
        <w:rPr>
          <w:rFonts w:ascii="Century Gothic" w:hAnsi="Century Gothic"/>
          <w:b/>
          <w:sz w:val="20"/>
          <w:szCs w:val="20"/>
          <w:lang w:val="es-ES_tradnl"/>
        </w:rPr>
        <w:t>*</w:t>
      </w:r>
      <w:r w:rsidR="00D5231B">
        <w:rPr>
          <w:rFonts w:ascii="Century Gothic" w:hAnsi="Century Gothic"/>
          <w:b/>
          <w:sz w:val="20"/>
          <w:szCs w:val="20"/>
          <w:lang w:val="es-ES_tradnl"/>
        </w:rPr>
        <w:t>*Escultura en pequeño y gran formato, fotografía y dibujo</w:t>
      </w:r>
    </w:p>
    <w:p w:rsidR="00CA4829" w:rsidRDefault="000F1BF2" w:rsidP="00CA4829">
      <w:pPr>
        <w:jc w:val="right"/>
        <w:rPr>
          <w:rFonts w:ascii="Century Gothic" w:hAnsi="Century Gothic"/>
          <w:b/>
          <w:sz w:val="20"/>
          <w:szCs w:val="20"/>
          <w:lang w:val="es-ES_tradnl"/>
        </w:rPr>
      </w:pPr>
      <w:r>
        <w:rPr>
          <w:rFonts w:ascii="Century Gothic" w:hAnsi="Century Gothic"/>
          <w:b/>
          <w:sz w:val="20"/>
          <w:szCs w:val="20"/>
          <w:lang w:val="es-ES_tradnl"/>
        </w:rPr>
        <w:t>***</w:t>
      </w:r>
      <w:r w:rsidR="005D756F">
        <w:rPr>
          <w:rFonts w:ascii="Century Gothic" w:hAnsi="Century Gothic"/>
          <w:b/>
          <w:sz w:val="20"/>
          <w:szCs w:val="20"/>
          <w:lang w:val="es-ES_tradnl"/>
        </w:rPr>
        <w:t xml:space="preserve">Galería </w:t>
      </w:r>
      <w:proofErr w:type="spellStart"/>
      <w:r w:rsidR="005D756F">
        <w:rPr>
          <w:rFonts w:ascii="Century Gothic" w:hAnsi="Century Gothic"/>
          <w:b/>
          <w:sz w:val="20"/>
          <w:szCs w:val="20"/>
          <w:lang w:val="es-ES_tradnl"/>
        </w:rPr>
        <w:t>Arnold</w:t>
      </w:r>
      <w:proofErr w:type="spellEnd"/>
      <w:r w:rsidR="005D756F">
        <w:rPr>
          <w:rFonts w:ascii="Century Gothic" w:hAnsi="Century Gothic"/>
          <w:b/>
          <w:sz w:val="20"/>
          <w:szCs w:val="20"/>
          <w:lang w:val="es-ES_tradnl"/>
        </w:rPr>
        <w:t xml:space="preserve"> </w:t>
      </w:r>
      <w:proofErr w:type="spellStart"/>
      <w:r w:rsidR="005D756F">
        <w:rPr>
          <w:rFonts w:ascii="Century Gothic" w:hAnsi="Century Gothic"/>
          <w:b/>
          <w:sz w:val="20"/>
          <w:szCs w:val="20"/>
          <w:lang w:val="es-ES_tradnl"/>
        </w:rPr>
        <w:t>Belkin</w:t>
      </w:r>
      <w:proofErr w:type="spellEnd"/>
    </w:p>
    <w:p w:rsidR="00860825" w:rsidRDefault="00860825" w:rsidP="00CA4829">
      <w:pPr>
        <w:jc w:val="right"/>
        <w:rPr>
          <w:rFonts w:ascii="Century Gothic" w:hAnsi="Century Gothic"/>
          <w:b/>
          <w:sz w:val="20"/>
          <w:szCs w:val="20"/>
          <w:lang w:val="es-ES_tradnl"/>
        </w:rPr>
      </w:pPr>
    </w:p>
    <w:p w:rsidR="00D5231B" w:rsidRPr="00A56F9E" w:rsidRDefault="00D5231B" w:rsidP="00161433">
      <w:pPr>
        <w:jc w:val="both"/>
        <w:rPr>
          <w:rFonts w:ascii="Century Gothic" w:hAnsi="Century Gothic"/>
          <w:sz w:val="20"/>
          <w:szCs w:val="20"/>
          <w:lang w:val="es-ES_tradnl"/>
        </w:rPr>
      </w:pPr>
      <w:r w:rsidRPr="00A56F9E">
        <w:rPr>
          <w:rFonts w:ascii="Century Gothic" w:hAnsi="Century Gothic"/>
          <w:sz w:val="20"/>
          <w:szCs w:val="20"/>
          <w:lang w:val="es-ES_tradnl"/>
        </w:rPr>
        <w:t>A partir de una investigación fotográfica</w:t>
      </w:r>
      <w:r w:rsidR="003B1E2C">
        <w:rPr>
          <w:rFonts w:ascii="Century Gothic" w:hAnsi="Century Gothic"/>
          <w:sz w:val="20"/>
          <w:szCs w:val="20"/>
          <w:lang w:val="es-ES_tradnl"/>
        </w:rPr>
        <w:t xml:space="preserve"> en </w:t>
      </w:r>
      <w:r w:rsidR="00087155">
        <w:rPr>
          <w:rFonts w:ascii="Century Gothic" w:hAnsi="Century Gothic"/>
          <w:sz w:val="20"/>
          <w:szCs w:val="20"/>
          <w:lang w:val="es-ES_tradnl"/>
        </w:rPr>
        <w:t xml:space="preserve">diversas zonas de </w:t>
      </w:r>
      <w:r w:rsidR="003B1E2C">
        <w:rPr>
          <w:rFonts w:ascii="Century Gothic" w:hAnsi="Century Gothic"/>
          <w:sz w:val="20"/>
          <w:szCs w:val="20"/>
          <w:lang w:val="es-ES_tradnl"/>
        </w:rPr>
        <w:t>la ciudad de México</w:t>
      </w:r>
      <w:r w:rsidRPr="00A56F9E">
        <w:rPr>
          <w:rFonts w:ascii="Century Gothic" w:hAnsi="Century Gothic"/>
          <w:sz w:val="20"/>
          <w:szCs w:val="20"/>
          <w:lang w:val="es-ES_tradnl"/>
        </w:rPr>
        <w:t xml:space="preserve">, Javier Hinojosa registra </w:t>
      </w:r>
      <w:r w:rsidR="00A56F9E">
        <w:rPr>
          <w:rFonts w:ascii="Century Gothic" w:hAnsi="Century Gothic"/>
          <w:sz w:val="20"/>
          <w:szCs w:val="20"/>
          <w:lang w:val="es-ES_tradnl"/>
        </w:rPr>
        <w:t>c</w:t>
      </w:r>
      <w:r w:rsidRPr="00A56F9E">
        <w:rPr>
          <w:rFonts w:ascii="Century Gothic" w:hAnsi="Century Gothic"/>
          <w:sz w:val="20"/>
          <w:szCs w:val="20"/>
          <w:lang w:val="es-ES_tradnl"/>
        </w:rPr>
        <w:t>onstrucciones improvisadas en el espacio público</w:t>
      </w:r>
      <w:r w:rsidR="00A56F9E">
        <w:rPr>
          <w:rFonts w:ascii="Century Gothic" w:hAnsi="Century Gothic"/>
          <w:sz w:val="20"/>
          <w:szCs w:val="20"/>
          <w:lang w:val="es-ES_tradnl"/>
        </w:rPr>
        <w:t xml:space="preserve"> utilizadas para dar solución a </w:t>
      </w:r>
      <w:r w:rsidR="002A1AB7">
        <w:rPr>
          <w:rFonts w:ascii="Century Gothic" w:hAnsi="Century Gothic"/>
          <w:sz w:val="20"/>
          <w:szCs w:val="20"/>
          <w:lang w:val="es-ES_tradnl"/>
        </w:rPr>
        <w:t xml:space="preserve">determinadas </w:t>
      </w:r>
      <w:r w:rsidR="00D97BD5">
        <w:rPr>
          <w:rFonts w:ascii="Century Gothic" w:hAnsi="Century Gothic"/>
          <w:sz w:val="20"/>
          <w:szCs w:val="20"/>
          <w:lang w:val="es-ES_tradnl"/>
        </w:rPr>
        <w:t>situaciones urbanas y ex</w:t>
      </w:r>
      <w:r w:rsidR="003E181B">
        <w:rPr>
          <w:rFonts w:ascii="Century Gothic" w:hAnsi="Century Gothic"/>
          <w:sz w:val="20"/>
          <w:szCs w:val="20"/>
          <w:lang w:val="es-ES_tradnl"/>
        </w:rPr>
        <w:t xml:space="preserve">traer las </w:t>
      </w:r>
      <w:r w:rsidR="00D97BD5">
        <w:rPr>
          <w:rFonts w:ascii="Century Gothic" w:hAnsi="Century Gothic"/>
          <w:sz w:val="20"/>
          <w:szCs w:val="20"/>
          <w:lang w:val="es-ES_tradnl"/>
        </w:rPr>
        <w:t xml:space="preserve">cualidades plásticas </w:t>
      </w:r>
      <w:r w:rsidR="008B240C">
        <w:rPr>
          <w:rFonts w:ascii="Century Gothic" w:hAnsi="Century Gothic"/>
          <w:sz w:val="20"/>
          <w:szCs w:val="20"/>
          <w:lang w:val="es-ES_tradnl"/>
        </w:rPr>
        <w:t xml:space="preserve">para </w:t>
      </w:r>
      <w:r w:rsidR="003B1E2C">
        <w:rPr>
          <w:rFonts w:ascii="Century Gothic" w:hAnsi="Century Gothic"/>
          <w:sz w:val="20"/>
          <w:szCs w:val="20"/>
          <w:lang w:val="es-ES_tradnl"/>
        </w:rPr>
        <w:t xml:space="preserve"> </w:t>
      </w:r>
      <w:r w:rsidR="00D97BD5">
        <w:rPr>
          <w:rFonts w:ascii="Century Gothic" w:hAnsi="Century Gothic"/>
          <w:sz w:val="20"/>
          <w:szCs w:val="20"/>
          <w:lang w:val="es-ES_tradnl"/>
        </w:rPr>
        <w:t xml:space="preserve">reproducirlas en escultura. </w:t>
      </w:r>
      <w:r w:rsidR="003B1E2C">
        <w:rPr>
          <w:rFonts w:ascii="Century Gothic" w:hAnsi="Century Gothic"/>
          <w:sz w:val="20"/>
          <w:szCs w:val="20"/>
          <w:lang w:val="es-ES_tradnl"/>
        </w:rPr>
        <w:t>Se trata del u</w:t>
      </w:r>
      <w:r w:rsidR="00D97BD5">
        <w:rPr>
          <w:rFonts w:ascii="Century Gothic" w:hAnsi="Century Gothic"/>
          <w:sz w:val="20"/>
          <w:szCs w:val="20"/>
          <w:lang w:val="es-ES_tradnl"/>
        </w:rPr>
        <w:t>so de muebles viejos o ramas para marcar una fall</w:t>
      </w:r>
      <w:r w:rsidR="00EE4256">
        <w:rPr>
          <w:rFonts w:ascii="Century Gothic" w:hAnsi="Century Gothic"/>
          <w:sz w:val="20"/>
          <w:szCs w:val="20"/>
          <w:lang w:val="es-ES_tradnl"/>
        </w:rPr>
        <w:t xml:space="preserve">a </w:t>
      </w:r>
      <w:r w:rsidR="00D97BD5">
        <w:rPr>
          <w:rFonts w:ascii="Century Gothic" w:hAnsi="Century Gothic"/>
          <w:sz w:val="20"/>
          <w:szCs w:val="20"/>
          <w:lang w:val="es-ES_tradnl"/>
        </w:rPr>
        <w:t>en el pavimento, los botes de concreto</w:t>
      </w:r>
      <w:r w:rsidR="000F1BF2">
        <w:rPr>
          <w:rFonts w:ascii="Century Gothic" w:hAnsi="Century Gothic"/>
          <w:sz w:val="20"/>
          <w:szCs w:val="20"/>
          <w:lang w:val="es-ES_tradnl"/>
        </w:rPr>
        <w:t xml:space="preserve"> y</w:t>
      </w:r>
      <w:r w:rsidR="00B91217">
        <w:rPr>
          <w:rFonts w:ascii="Century Gothic" w:hAnsi="Century Gothic"/>
          <w:sz w:val="20"/>
          <w:szCs w:val="20"/>
          <w:lang w:val="es-ES_tradnl"/>
        </w:rPr>
        <w:t xml:space="preserve"> huacales</w:t>
      </w:r>
      <w:r w:rsidR="00D97BD5">
        <w:rPr>
          <w:rFonts w:ascii="Century Gothic" w:hAnsi="Century Gothic"/>
          <w:sz w:val="20"/>
          <w:szCs w:val="20"/>
          <w:lang w:val="es-ES_tradnl"/>
        </w:rPr>
        <w:t xml:space="preserve"> para delimitar espacios de estacionamiento, asientos y bancas construidas en la vía pública co</w:t>
      </w:r>
      <w:r w:rsidR="00FC40C9">
        <w:rPr>
          <w:rFonts w:ascii="Century Gothic" w:hAnsi="Century Gothic"/>
          <w:sz w:val="20"/>
          <w:szCs w:val="20"/>
          <w:lang w:val="es-ES_tradnl"/>
        </w:rPr>
        <w:t xml:space="preserve">n fragmentos de sillas y cajas, </w:t>
      </w:r>
      <w:r w:rsidR="00D97BD5">
        <w:rPr>
          <w:rFonts w:ascii="Century Gothic" w:hAnsi="Century Gothic"/>
          <w:sz w:val="20"/>
          <w:szCs w:val="20"/>
          <w:lang w:val="es-ES_tradnl"/>
        </w:rPr>
        <w:t>etc.</w:t>
      </w:r>
    </w:p>
    <w:p w:rsidR="00D5231B" w:rsidRDefault="00D5231B" w:rsidP="00161433">
      <w:pPr>
        <w:jc w:val="both"/>
        <w:rPr>
          <w:rFonts w:ascii="Century Gothic" w:hAnsi="Century Gothic"/>
          <w:sz w:val="20"/>
          <w:szCs w:val="20"/>
          <w:lang w:val="es-ES_tradnl"/>
        </w:rPr>
      </w:pPr>
    </w:p>
    <w:p w:rsidR="00FC40C9" w:rsidRDefault="00FC40C9" w:rsidP="00161433">
      <w:pPr>
        <w:jc w:val="both"/>
        <w:rPr>
          <w:rFonts w:ascii="Century Gothic" w:hAnsi="Century Gothic"/>
          <w:sz w:val="20"/>
          <w:szCs w:val="20"/>
          <w:lang w:val="es-ES_tradnl"/>
        </w:rPr>
      </w:pPr>
      <w:r>
        <w:rPr>
          <w:rFonts w:ascii="Century Gothic" w:hAnsi="Century Gothic"/>
          <w:sz w:val="20"/>
          <w:szCs w:val="20"/>
          <w:lang w:val="es-ES_tradnl"/>
        </w:rPr>
        <w:t xml:space="preserve">La muestra consta de </w:t>
      </w:r>
      <w:r w:rsidR="002E6C53">
        <w:rPr>
          <w:rFonts w:ascii="Century Gothic" w:hAnsi="Century Gothic"/>
          <w:sz w:val="20"/>
          <w:szCs w:val="20"/>
          <w:lang w:val="es-ES_tradnl"/>
        </w:rPr>
        <w:t>cinco</w:t>
      </w:r>
      <w:r>
        <w:rPr>
          <w:rFonts w:ascii="Century Gothic" w:hAnsi="Century Gothic"/>
          <w:sz w:val="20"/>
          <w:szCs w:val="20"/>
          <w:lang w:val="es-ES_tradnl"/>
        </w:rPr>
        <w:t xml:space="preserve"> esculturas</w:t>
      </w:r>
      <w:r w:rsidR="00485754">
        <w:rPr>
          <w:rFonts w:ascii="Century Gothic" w:hAnsi="Century Gothic"/>
          <w:sz w:val="20"/>
          <w:szCs w:val="20"/>
          <w:lang w:val="es-ES_tradnl"/>
        </w:rPr>
        <w:t xml:space="preserve"> en gran formato</w:t>
      </w:r>
      <w:r>
        <w:rPr>
          <w:rFonts w:ascii="Century Gothic" w:hAnsi="Century Gothic"/>
          <w:sz w:val="20"/>
          <w:szCs w:val="20"/>
          <w:lang w:val="es-ES_tradnl"/>
        </w:rPr>
        <w:t xml:space="preserve"> </w:t>
      </w:r>
      <w:r w:rsidR="001858C0">
        <w:rPr>
          <w:rFonts w:ascii="Century Gothic" w:hAnsi="Century Gothic"/>
          <w:sz w:val="20"/>
          <w:szCs w:val="20"/>
          <w:lang w:val="es-ES_tradnl"/>
        </w:rPr>
        <w:t xml:space="preserve">realizadas con </w:t>
      </w:r>
      <w:r w:rsidR="001858C0">
        <w:rPr>
          <w:rFonts w:ascii="Century Gothic" w:hAnsi="Century Gothic"/>
          <w:sz w:val="20"/>
          <w:szCs w:val="20"/>
        </w:rPr>
        <w:t xml:space="preserve">tabique, cemento y cartón, así como </w:t>
      </w:r>
      <w:r>
        <w:rPr>
          <w:rFonts w:ascii="Century Gothic" w:hAnsi="Century Gothic"/>
          <w:sz w:val="20"/>
          <w:szCs w:val="20"/>
          <w:lang w:val="es-ES_tradnl"/>
        </w:rPr>
        <w:t xml:space="preserve">fotografías, bocetos y dibujos que </w:t>
      </w:r>
      <w:r w:rsidR="00545F62">
        <w:rPr>
          <w:rFonts w:ascii="Century Gothic" w:hAnsi="Century Gothic"/>
          <w:sz w:val="20"/>
          <w:szCs w:val="20"/>
          <w:lang w:val="es-ES_tradnl"/>
        </w:rPr>
        <w:t xml:space="preserve">muestran </w:t>
      </w:r>
      <w:r w:rsidR="00DB4C0A">
        <w:rPr>
          <w:rFonts w:ascii="Century Gothic" w:hAnsi="Century Gothic"/>
          <w:sz w:val="20"/>
          <w:szCs w:val="20"/>
          <w:lang w:val="es-ES_tradnl"/>
        </w:rPr>
        <w:t>el proceso de investigación y documentación</w:t>
      </w:r>
      <w:r>
        <w:rPr>
          <w:rFonts w:ascii="Century Gothic" w:hAnsi="Century Gothic"/>
          <w:sz w:val="20"/>
          <w:szCs w:val="20"/>
          <w:lang w:val="es-ES_tradnl"/>
        </w:rPr>
        <w:t>.</w:t>
      </w:r>
    </w:p>
    <w:p w:rsidR="00FC40C9" w:rsidRDefault="00FC40C9" w:rsidP="00161433">
      <w:pPr>
        <w:jc w:val="both"/>
        <w:rPr>
          <w:rFonts w:ascii="Century Gothic" w:hAnsi="Century Gothic"/>
          <w:sz w:val="20"/>
          <w:szCs w:val="20"/>
          <w:lang w:val="es-ES_tradnl"/>
        </w:rPr>
      </w:pPr>
    </w:p>
    <w:p w:rsidR="00485754" w:rsidRDefault="00087155" w:rsidP="00161433">
      <w:pPr>
        <w:jc w:val="both"/>
        <w:rPr>
          <w:rFonts w:ascii="Century Gothic" w:hAnsi="Century Gothic"/>
          <w:sz w:val="20"/>
          <w:szCs w:val="20"/>
          <w:lang w:val="es-ES_tradnl"/>
        </w:rPr>
      </w:pPr>
      <w:r>
        <w:rPr>
          <w:rFonts w:ascii="Century Gothic" w:hAnsi="Century Gothic"/>
          <w:sz w:val="20"/>
          <w:szCs w:val="20"/>
          <w:lang w:val="es-ES_tradnl"/>
        </w:rPr>
        <w:t>Hinojosa ha trabajado</w:t>
      </w:r>
      <w:r w:rsidR="004A1759">
        <w:rPr>
          <w:rFonts w:ascii="Century Gothic" w:hAnsi="Century Gothic"/>
          <w:sz w:val="20"/>
          <w:szCs w:val="20"/>
          <w:lang w:val="es-ES_tradnl"/>
        </w:rPr>
        <w:t>,</w:t>
      </w:r>
      <w:r>
        <w:rPr>
          <w:rFonts w:ascii="Century Gothic" w:hAnsi="Century Gothic"/>
          <w:sz w:val="20"/>
          <w:szCs w:val="20"/>
          <w:lang w:val="es-ES_tradnl"/>
        </w:rPr>
        <w:t xml:space="preserve"> de manera particular</w:t>
      </w:r>
      <w:r w:rsidR="004A1759">
        <w:rPr>
          <w:rFonts w:ascii="Century Gothic" w:hAnsi="Century Gothic"/>
          <w:sz w:val="20"/>
          <w:szCs w:val="20"/>
          <w:lang w:val="es-ES_tradnl"/>
        </w:rPr>
        <w:t>,</w:t>
      </w:r>
      <w:r>
        <w:rPr>
          <w:rFonts w:ascii="Century Gothic" w:hAnsi="Century Gothic"/>
          <w:sz w:val="20"/>
          <w:szCs w:val="20"/>
          <w:lang w:val="es-ES_tradnl"/>
        </w:rPr>
        <w:t xml:space="preserve"> </w:t>
      </w:r>
      <w:r w:rsidR="004A1759">
        <w:rPr>
          <w:rFonts w:ascii="Century Gothic" w:hAnsi="Century Gothic"/>
          <w:sz w:val="20"/>
          <w:szCs w:val="20"/>
          <w:lang w:val="es-ES_tradnl"/>
        </w:rPr>
        <w:t xml:space="preserve">en </w:t>
      </w:r>
      <w:r>
        <w:rPr>
          <w:rFonts w:ascii="Century Gothic" w:hAnsi="Century Gothic"/>
          <w:sz w:val="20"/>
          <w:szCs w:val="20"/>
          <w:lang w:val="es-ES_tradnl"/>
        </w:rPr>
        <w:t xml:space="preserve">la colonia </w:t>
      </w:r>
      <w:r w:rsidR="003B1E2C">
        <w:rPr>
          <w:rFonts w:ascii="Century Gothic" w:hAnsi="Century Gothic"/>
          <w:sz w:val="20"/>
          <w:szCs w:val="20"/>
          <w:lang w:val="es-ES_tradnl"/>
        </w:rPr>
        <w:t>Santa Marí</w:t>
      </w:r>
      <w:r w:rsidR="00480D26">
        <w:rPr>
          <w:rFonts w:ascii="Century Gothic" w:hAnsi="Century Gothic"/>
          <w:sz w:val="20"/>
          <w:szCs w:val="20"/>
          <w:lang w:val="es-ES_tradnl"/>
        </w:rPr>
        <w:t>a La Ribera, donde habita</w:t>
      </w:r>
      <w:r w:rsidR="003B1E2C">
        <w:rPr>
          <w:rFonts w:ascii="Century Gothic" w:hAnsi="Century Gothic"/>
          <w:sz w:val="20"/>
          <w:szCs w:val="20"/>
          <w:lang w:val="es-ES_tradnl"/>
        </w:rPr>
        <w:t xml:space="preserve"> </w:t>
      </w:r>
      <w:r w:rsidR="00161433">
        <w:rPr>
          <w:rFonts w:ascii="Century Gothic" w:hAnsi="Century Gothic"/>
          <w:sz w:val="20"/>
          <w:szCs w:val="20"/>
          <w:lang w:val="es-ES_tradnl"/>
        </w:rPr>
        <w:t xml:space="preserve">y en la que </w:t>
      </w:r>
      <w:r w:rsidR="00ED026F">
        <w:rPr>
          <w:rFonts w:ascii="Century Gothic" w:hAnsi="Century Gothic"/>
          <w:sz w:val="20"/>
          <w:szCs w:val="20"/>
          <w:lang w:val="es-ES_tradnl"/>
        </w:rPr>
        <w:t xml:space="preserve">lleva años investigando </w:t>
      </w:r>
      <w:r w:rsidR="00545F62">
        <w:rPr>
          <w:rFonts w:ascii="Century Gothic" w:hAnsi="Century Gothic"/>
          <w:sz w:val="20"/>
          <w:szCs w:val="20"/>
          <w:lang w:val="es-ES_tradnl"/>
        </w:rPr>
        <w:t>este tipo de d</w:t>
      </w:r>
      <w:r w:rsidR="00161433">
        <w:rPr>
          <w:rFonts w:ascii="Century Gothic" w:hAnsi="Century Gothic"/>
          <w:sz w:val="20"/>
          <w:szCs w:val="20"/>
          <w:lang w:val="es-ES_tradnl"/>
        </w:rPr>
        <w:t>inámica</w:t>
      </w:r>
      <w:r w:rsidR="00C149C7">
        <w:rPr>
          <w:rFonts w:ascii="Century Gothic" w:hAnsi="Century Gothic"/>
          <w:sz w:val="20"/>
          <w:szCs w:val="20"/>
          <w:lang w:val="es-ES_tradnl"/>
        </w:rPr>
        <w:t>s</w:t>
      </w:r>
      <w:r w:rsidR="00161433">
        <w:rPr>
          <w:rFonts w:ascii="Century Gothic" w:hAnsi="Century Gothic"/>
          <w:sz w:val="20"/>
          <w:szCs w:val="20"/>
          <w:lang w:val="es-ES_tradnl"/>
        </w:rPr>
        <w:t xml:space="preserve"> urbana</w:t>
      </w:r>
      <w:r w:rsidR="00C149C7">
        <w:rPr>
          <w:rFonts w:ascii="Century Gothic" w:hAnsi="Century Gothic"/>
          <w:sz w:val="20"/>
          <w:szCs w:val="20"/>
          <w:lang w:val="es-ES_tradnl"/>
        </w:rPr>
        <w:t>s</w:t>
      </w:r>
      <w:r w:rsidR="00FC40C9">
        <w:rPr>
          <w:rFonts w:ascii="Century Gothic" w:hAnsi="Century Gothic"/>
          <w:sz w:val="20"/>
          <w:szCs w:val="20"/>
          <w:lang w:val="es-ES_tradnl"/>
        </w:rPr>
        <w:t xml:space="preserve">. </w:t>
      </w:r>
      <w:r w:rsidR="00161433">
        <w:rPr>
          <w:rFonts w:ascii="Century Gothic" w:hAnsi="Century Gothic"/>
          <w:sz w:val="20"/>
          <w:szCs w:val="20"/>
          <w:lang w:val="es-ES_tradnl"/>
        </w:rPr>
        <w:t xml:space="preserve">Estas </w:t>
      </w:r>
      <w:r w:rsidR="00555B4D">
        <w:rPr>
          <w:rFonts w:ascii="Century Gothic" w:hAnsi="Century Gothic"/>
          <w:sz w:val="20"/>
          <w:szCs w:val="20"/>
          <w:lang w:val="es-ES_tradnl"/>
        </w:rPr>
        <w:t>soluciones precarias e</w:t>
      </w:r>
      <w:r w:rsidR="00161433">
        <w:rPr>
          <w:rFonts w:ascii="Century Gothic" w:hAnsi="Century Gothic"/>
          <w:sz w:val="20"/>
          <w:szCs w:val="20"/>
          <w:lang w:val="es-ES_tradnl"/>
        </w:rPr>
        <w:t xml:space="preserve"> inestable</w:t>
      </w:r>
      <w:r w:rsidR="00555B4D">
        <w:rPr>
          <w:rFonts w:ascii="Century Gothic" w:hAnsi="Century Gothic"/>
          <w:sz w:val="20"/>
          <w:szCs w:val="20"/>
          <w:lang w:val="es-ES_tradnl"/>
        </w:rPr>
        <w:t>s</w:t>
      </w:r>
      <w:r w:rsidR="004A1759">
        <w:rPr>
          <w:rFonts w:ascii="Century Gothic" w:hAnsi="Century Gothic"/>
          <w:sz w:val="20"/>
          <w:szCs w:val="20"/>
          <w:lang w:val="es-ES_tradnl"/>
        </w:rPr>
        <w:t xml:space="preserve">, expresa el artista, </w:t>
      </w:r>
      <w:r w:rsidR="00480D26">
        <w:rPr>
          <w:rFonts w:ascii="Century Gothic" w:hAnsi="Century Gothic"/>
          <w:sz w:val="20"/>
          <w:szCs w:val="20"/>
          <w:lang w:val="es-ES_tradnl"/>
        </w:rPr>
        <w:t>remiten inevitablemente a u</w:t>
      </w:r>
      <w:r w:rsidR="00EA0503">
        <w:rPr>
          <w:rFonts w:ascii="Century Gothic" w:hAnsi="Century Gothic"/>
          <w:sz w:val="20"/>
          <w:szCs w:val="20"/>
          <w:lang w:val="es-ES_tradnl"/>
        </w:rPr>
        <w:t xml:space="preserve">n contexto </w:t>
      </w:r>
      <w:r w:rsidR="00161433">
        <w:rPr>
          <w:rFonts w:ascii="Century Gothic" w:hAnsi="Century Gothic"/>
          <w:sz w:val="20"/>
          <w:szCs w:val="20"/>
          <w:lang w:val="es-ES_tradnl"/>
        </w:rPr>
        <w:t>social</w:t>
      </w:r>
      <w:r w:rsidR="00985226">
        <w:rPr>
          <w:rFonts w:ascii="Century Gothic" w:hAnsi="Century Gothic"/>
          <w:sz w:val="20"/>
          <w:szCs w:val="20"/>
          <w:lang w:val="es-ES_tradnl"/>
        </w:rPr>
        <w:t xml:space="preserve"> y económic</w:t>
      </w:r>
      <w:r w:rsidR="00EA0503">
        <w:rPr>
          <w:rFonts w:ascii="Century Gothic" w:hAnsi="Century Gothic"/>
          <w:sz w:val="20"/>
          <w:szCs w:val="20"/>
          <w:lang w:val="es-ES_tradnl"/>
        </w:rPr>
        <w:t>o</w:t>
      </w:r>
      <w:r w:rsidR="00480D26">
        <w:rPr>
          <w:rFonts w:ascii="Century Gothic" w:hAnsi="Century Gothic"/>
          <w:sz w:val="20"/>
          <w:szCs w:val="20"/>
          <w:lang w:val="es-ES_tradnl"/>
        </w:rPr>
        <w:t xml:space="preserve">; </w:t>
      </w:r>
      <w:r w:rsidR="000235A7">
        <w:rPr>
          <w:rFonts w:ascii="Century Gothic" w:hAnsi="Century Gothic"/>
          <w:sz w:val="20"/>
          <w:szCs w:val="20"/>
          <w:lang w:val="es-ES_tradnl"/>
        </w:rPr>
        <w:t xml:space="preserve">sin embargo, </w:t>
      </w:r>
      <w:r w:rsidR="00DB4C0A">
        <w:rPr>
          <w:rFonts w:ascii="Century Gothic" w:hAnsi="Century Gothic"/>
          <w:sz w:val="20"/>
          <w:szCs w:val="20"/>
          <w:lang w:val="es-ES_tradnl"/>
        </w:rPr>
        <w:t xml:space="preserve">estas </w:t>
      </w:r>
      <w:r w:rsidR="008B240C">
        <w:rPr>
          <w:rFonts w:ascii="Century Gothic" w:hAnsi="Century Gothic"/>
          <w:sz w:val="20"/>
          <w:szCs w:val="20"/>
          <w:lang w:val="es-ES_tradnl"/>
        </w:rPr>
        <w:t>prácticas también se ven e</w:t>
      </w:r>
      <w:r w:rsidR="00485754">
        <w:rPr>
          <w:rFonts w:ascii="Century Gothic" w:hAnsi="Century Gothic"/>
          <w:sz w:val="20"/>
          <w:szCs w:val="20"/>
          <w:lang w:val="es-ES_tradnl"/>
        </w:rPr>
        <w:t>n edifi</w:t>
      </w:r>
      <w:r w:rsidR="000235A7">
        <w:rPr>
          <w:rFonts w:ascii="Century Gothic" w:hAnsi="Century Gothic"/>
          <w:sz w:val="20"/>
          <w:szCs w:val="20"/>
          <w:lang w:val="es-ES_tradnl"/>
        </w:rPr>
        <w:t>cios de los grandes corporativos</w:t>
      </w:r>
      <w:r w:rsidR="00485754" w:rsidRPr="00555B4D">
        <w:rPr>
          <w:rFonts w:ascii="Century Gothic" w:hAnsi="Century Gothic"/>
          <w:i/>
          <w:sz w:val="20"/>
          <w:szCs w:val="20"/>
          <w:lang w:val="es-ES_tradnl"/>
        </w:rPr>
        <w:t>,</w:t>
      </w:r>
      <w:r w:rsidR="00485754">
        <w:rPr>
          <w:rFonts w:ascii="Century Gothic" w:hAnsi="Century Gothic"/>
          <w:sz w:val="20"/>
          <w:szCs w:val="20"/>
          <w:lang w:val="es-ES_tradnl"/>
        </w:rPr>
        <w:t xml:space="preserve"> </w:t>
      </w:r>
      <w:r w:rsidR="00C149C7">
        <w:rPr>
          <w:rFonts w:ascii="Century Gothic" w:hAnsi="Century Gothic"/>
          <w:sz w:val="20"/>
          <w:szCs w:val="20"/>
          <w:lang w:val="es-ES_tradnl"/>
        </w:rPr>
        <w:t xml:space="preserve">donde </w:t>
      </w:r>
      <w:r w:rsidR="00485754">
        <w:rPr>
          <w:rFonts w:ascii="Century Gothic" w:hAnsi="Century Gothic"/>
          <w:sz w:val="20"/>
          <w:szCs w:val="20"/>
          <w:lang w:val="es-ES_tradnl"/>
        </w:rPr>
        <w:t>parchan los vidrios rotos con cinta en lugar de cambiarlos.</w:t>
      </w:r>
    </w:p>
    <w:p w:rsidR="00485754" w:rsidRDefault="00485754" w:rsidP="00161433">
      <w:pPr>
        <w:jc w:val="both"/>
        <w:rPr>
          <w:rFonts w:ascii="Century Gothic" w:hAnsi="Century Gothic"/>
          <w:sz w:val="20"/>
          <w:szCs w:val="20"/>
          <w:lang w:val="es-ES_tradnl"/>
        </w:rPr>
      </w:pPr>
    </w:p>
    <w:p w:rsidR="00FC40C9" w:rsidRDefault="00555B4D" w:rsidP="00161433">
      <w:pPr>
        <w:jc w:val="both"/>
        <w:rPr>
          <w:rFonts w:ascii="Century Gothic" w:hAnsi="Century Gothic"/>
          <w:sz w:val="20"/>
          <w:szCs w:val="20"/>
          <w:lang w:val="es-ES_tradnl"/>
        </w:rPr>
      </w:pPr>
      <w:r>
        <w:rPr>
          <w:rFonts w:ascii="Century Gothic" w:hAnsi="Century Gothic"/>
          <w:sz w:val="20"/>
          <w:szCs w:val="20"/>
          <w:lang w:val="es-ES_tradnl"/>
        </w:rPr>
        <w:t>El</w:t>
      </w:r>
      <w:r w:rsidR="00A52F0C">
        <w:rPr>
          <w:rFonts w:ascii="Century Gothic" w:hAnsi="Century Gothic"/>
          <w:sz w:val="20"/>
          <w:szCs w:val="20"/>
          <w:lang w:val="es-ES_tradnl"/>
        </w:rPr>
        <w:t xml:space="preserve"> artista </w:t>
      </w:r>
      <w:r>
        <w:rPr>
          <w:rFonts w:ascii="Century Gothic" w:hAnsi="Century Gothic"/>
          <w:sz w:val="20"/>
          <w:szCs w:val="20"/>
          <w:lang w:val="es-ES_tradnl"/>
        </w:rPr>
        <w:t>también b</w:t>
      </w:r>
      <w:r w:rsidR="00A52F0C">
        <w:rPr>
          <w:rFonts w:ascii="Century Gothic" w:hAnsi="Century Gothic"/>
          <w:sz w:val="20"/>
          <w:szCs w:val="20"/>
          <w:lang w:val="es-ES_tradnl"/>
        </w:rPr>
        <w:t>usca que las cualidades plásticas de los objetos call</w:t>
      </w:r>
      <w:r w:rsidR="00246788">
        <w:rPr>
          <w:rFonts w:ascii="Century Gothic" w:hAnsi="Century Gothic"/>
          <w:sz w:val="20"/>
          <w:szCs w:val="20"/>
          <w:lang w:val="es-ES_tradnl"/>
        </w:rPr>
        <w:t>e</w:t>
      </w:r>
      <w:r w:rsidR="00A52F0C">
        <w:rPr>
          <w:rFonts w:ascii="Century Gothic" w:hAnsi="Century Gothic"/>
          <w:sz w:val="20"/>
          <w:szCs w:val="20"/>
          <w:lang w:val="es-ES_tradnl"/>
        </w:rPr>
        <w:t>jeros, una vez que están reproducidas en escultura</w:t>
      </w:r>
      <w:r w:rsidR="000235A7">
        <w:rPr>
          <w:rFonts w:ascii="Century Gothic" w:hAnsi="Century Gothic"/>
          <w:sz w:val="20"/>
          <w:szCs w:val="20"/>
          <w:lang w:val="es-ES_tradnl"/>
        </w:rPr>
        <w:t>,</w:t>
      </w:r>
      <w:r w:rsidR="00A52F0C">
        <w:rPr>
          <w:rFonts w:ascii="Century Gothic" w:hAnsi="Century Gothic"/>
          <w:sz w:val="20"/>
          <w:szCs w:val="20"/>
          <w:lang w:val="es-ES_tradnl"/>
        </w:rPr>
        <w:t xml:space="preserve"> tengan la capacidad de remitir al </w:t>
      </w:r>
      <w:r w:rsidR="00485754">
        <w:rPr>
          <w:rFonts w:ascii="Century Gothic" w:hAnsi="Century Gothic"/>
          <w:sz w:val="20"/>
          <w:szCs w:val="20"/>
          <w:lang w:val="es-ES_tradnl"/>
        </w:rPr>
        <w:t xml:space="preserve">espectador al </w:t>
      </w:r>
      <w:r w:rsidR="00A52F0C">
        <w:rPr>
          <w:rFonts w:ascii="Century Gothic" w:hAnsi="Century Gothic"/>
          <w:sz w:val="20"/>
          <w:szCs w:val="20"/>
          <w:lang w:val="es-ES_tradnl"/>
        </w:rPr>
        <w:t>contexto de donde fueron extraídas</w:t>
      </w:r>
      <w:r w:rsidR="00246788">
        <w:rPr>
          <w:rFonts w:ascii="Century Gothic" w:hAnsi="Century Gothic"/>
          <w:sz w:val="20"/>
          <w:szCs w:val="20"/>
          <w:lang w:val="es-ES_tradnl"/>
        </w:rPr>
        <w:t xml:space="preserve"> y de su situación social o política para genera</w:t>
      </w:r>
      <w:r w:rsidR="00C149C7">
        <w:rPr>
          <w:rFonts w:ascii="Century Gothic" w:hAnsi="Century Gothic"/>
          <w:sz w:val="20"/>
          <w:szCs w:val="20"/>
          <w:lang w:val="es-ES_tradnl"/>
        </w:rPr>
        <w:t>r</w:t>
      </w:r>
      <w:r w:rsidR="00246788">
        <w:rPr>
          <w:rFonts w:ascii="Century Gothic" w:hAnsi="Century Gothic"/>
          <w:sz w:val="20"/>
          <w:szCs w:val="20"/>
          <w:lang w:val="es-ES_tradnl"/>
        </w:rPr>
        <w:t xml:space="preserve"> una reflexión</w:t>
      </w:r>
      <w:r w:rsidR="00DB4C0A">
        <w:rPr>
          <w:rFonts w:ascii="Century Gothic" w:hAnsi="Century Gothic"/>
          <w:sz w:val="20"/>
          <w:szCs w:val="20"/>
          <w:lang w:val="es-ES_tradnl"/>
        </w:rPr>
        <w:t>.</w:t>
      </w:r>
    </w:p>
    <w:p w:rsidR="003B1E2C" w:rsidRDefault="003B1E2C" w:rsidP="00161433">
      <w:pPr>
        <w:jc w:val="both"/>
        <w:rPr>
          <w:rFonts w:ascii="Century Gothic" w:hAnsi="Century Gothic"/>
          <w:sz w:val="20"/>
          <w:szCs w:val="20"/>
          <w:lang w:val="es-ES_tradnl"/>
        </w:rPr>
      </w:pPr>
    </w:p>
    <w:p w:rsidR="00F261FC" w:rsidRDefault="00732FA5" w:rsidP="00161433">
      <w:pPr>
        <w:jc w:val="both"/>
        <w:rPr>
          <w:rFonts w:ascii="Century Gothic" w:hAnsi="Century Gothic"/>
          <w:sz w:val="20"/>
          <w:szCs w:val="20"/>
          <w:lang w:val="es-ES_tradnl"/>
        </w:rPr>
      </w:pPr>
      <w:r>
        <w:rPr>
          <w:rFonts w:ascii="Century Gothic" w:hAnsi="Century Gothic"/>
          <w:sz w:val="20"/>
          <w:szCs w:val="20"/>
          <w:lang w:val="es-ES_tradnl"/>
        </w:rPr>
        <w:t xml:space="preserve">La muestra, es parte </w:t>
      </w:r>
      <w:r w:rsidR="00161433">
        <w:rPr>
          <w:rFonts w:ascii="Century Gothic" w:hAnsi="Century Gothic"/>
          <w:sz w:val="20"/>
          <w:szCs w:val="20"/>
          <w:lang w:val="es-ES_tradnl"/>
        </w:rPr>
        <w:t xml:space="preserve">de un proyecto </w:t>
      </w:r>
      <w:r w:rsidR="00545F62">
        <w:rPr>
          <w:rFonts w:ascii="Century Gothic" w:hAnsi="Century Gothic"/>
          <w:sz w:val="20"/>
          <w:szCs w:val="20"/>
          <w:lang w:val="es-ES_tradnl"/>
        </w:rPr>
        <w:t>más amplio que tiene que ver con la arquitect</w:t>
      </w:r>
      <w:r w:rsidR="00ED2FBD">
        <w:rPr>
          <w:rFonts w:ascii="Century Gothic" w:hAnsi="Century Gothic"/>
          <w:sz w:val="20"/>
          <w:szCs w:val="20"/>
          <w:lang w:val="es-ES_tradnl"/>
        </w:rPr>
        <w:t xml:space="preserve">ura y que </w:t>
      </w:r>
      <w:r w:rsidR="001C0CBB">
        <w:rPr>
          <w:rFonts w:ascii="Century Gothic" w:hAnsi="Century Gothic"/>
          <w:sz w:val="20"/>
          <w:szCs w:val="20"/>
          <w:lang w:val="es-ES_tradnl"/>
        </w:rPr>
        <w:t xml:space="preserve">incluyó su visita a </w:t>
      </w:r>
      <w:r w:rsidR="00865E42">
        <w:rPr>
          <w:rFonts w:ascii="Century Gothic" w:hAnsi="Century Gothic"/>
          <w:sz w:val="20"/>
          <w:szCs w:val="20"/>
          <w:lang w:val="es-ES_tradnl"/>
        </w:rPr>
        <w:t xml:space="preserve">varias ciudades como </w:t>
      </w:r>
      <w:proofErr w:type="spellStart"/>
      <w:r w:rsidR="00545F62">
        <w:rPr>
          <w:rFonts w:ascii="Century Gothic" w:hAnsi="Century Gothic"/>
          <w:sz w:val="20"/>
          <w:szCs w:val="20"/>
          <w:lang w:val="es-ES_tradnl"/>
        </w:rPr>
        <w:t>Istanbul</w:t>
      </w:r>
      <w:proofErr w:type="spellEnd"/>
      <w:r w:rsidR="00545F62">
        <w:rPr>
          <w:rFonts w:ascii="Century Gothic" w:hAnsi="Century Gothic"/>
          <w:sz w:val="20"/>
          <w:szCs w:val="20"/>
          <w:lang w:val="es-ES_tradnl"/>
        </w:rPr>
        <w:t>, Praga</w:t>
      </w:r>
      <w:r w:rsidR="00865E42">
        <w:rPr>
          <w:rFonts w:ascii="Century Gothic" w:hAnsi="Century Gothic"/>
          <w:sz w:val="20"/>
          <w:szCs w:val="20"/>
          <w:lang w:val="es-ES_tradnl"/>
        </w:rPr>
        <w:t xml:space="preserve"> </w:t>
      </w:r>
      <w:r w:rsidR="00545F62">
        <w:rPr>
          <w:rFonts w:ascii="Century Gothic" w:hAnsi="Century Gothic"/>
          <w:sz w:val="20"/>
          <w:szCs w:val="20"/>
          <w:lang w:val="es-ES_tradnl"/>
        </w:rPr>
        <w:t xml:space="preserve">y </w:t>
      </w:r>
      <w:proofErr w:type="spellStart"/>
      <w:r w:rsidR="00545F62">
        <w:rPr>
          <w:rFonts w:ascii="Century Gothic" w:hAnsi="Century Gothic"/>
          <w:sz w:val="20"/>
          <w:szCs w:val="20"/>
          <w:lang w:val="es-ES_tradnl"/>
        </w:rPr>
        <w:t>Durban</w:t>
      </w:r>
      <w:proofErr w:type="spellEnd"/>
      <w:r w:rsidR="00ED2FBD">
        <w:rPr>
          <w:rFonts w:ascii="Century Gothic" w:hAnsi="Century Gothic"/>
          <w:sz w:val="20"/>
          <w:szCs w:val="20"/>
          <w:lang w:val="es-ES_tradnl"/>
        </w:rPr>
        <w:t xml:space="preserve"> </w:t>
      </w:r>
      <w:r w:rsidR="001C0CBB">
        <w:rPr>
          <w:rFonts w:ascii="Century Gothic" w:hAnsi="Century Gothic"/>
          <w:sz w:val="20"/>
          <w:szCs w:val="20"/>
          <w:lang w:val="es-ES_tradnl"/>
        </w:rPr>
        <w:t xml:space="preserve">donde </w:t>
      </w:r>
      <w:r w:rsidR="00B05AD8">
        <w:rPr>
          <w:rFonts w:ascii="Century Gothic" w:hAnsi="Century Gothic"/>
          <w:sz w:val="20"/>
          <w:szCs w:val="20"/>
          <w:lang w:val="es-ES_tradnl"/>
        </w:rPr>
        <w:t xml:space="preserve">observó </w:t>
      </w:r>
      <w:r w:rsidR="007D2B2E">
        <w:rPr>
          <w:rFonts w:ascii="Century Gothic" w:hAnsi="Century Gothic"/>
          <w:sz w:val="20"/>
          <w:szCs w:val="20"/>
          <w:lang w:val="es-ES_tradnl"/>
        </w:rPr>
        <w:t>similitud</w:t>
      </w:r>
      <w:r w:rsidR="007E716B">
        <w:rPr>
          <w:rFonts w:ascii="Century Gothic" w:hAnsi="Century Gothic"/>
          <w:sz w:val="20"/>
          <w:szCs w:val="20"/>
          <w:lang w:val="es-ES_tradnl"/>
        </w:rPr>
        <w:t>es</w:t>
      </w:r>
      <w:r w:rsidR="007D2B2E">
        <w:rPr>
          <w:rFonts w:ascii="Century Gothic" w:hAnsi="Century Gothic"/>
          <w:sz w:val="20"/>
          <w:szCs w:val="20"/>
          <w:lang w:val="es-ES_tradnl"/>
        </w:rPr>
        <w:t xml:space="preserve"> </w:t>
      </w:r>
      <w:r w:rsidR="008E0B95">
        <w:rPr>
          <w:rFonts w:ascii="Century Gothic" w:hAnsi="Century Gothic"/>
          <w:sz w:val="20"/>
          <w:szCs w:val="20"/>
          <w:lang w:val="es-ES_tradnl"/>
        </w:rPr>
        <w:t>con la ciudad de México “</w:t>
      </w:r>
      <w:r w:rsidR="007D2B2E">
        <w:rPr>
          <w:rFonts w:ascii="Century Gothic" w:hAnsi="Century Gothic"/>
          <w:sz w:val="20"/>
          <w:szCs w:val="20"/>
          <w:lang w:val="es-ES_tradnl"/>
        </w:rPr>
        <w:t>la difere</w:t>
      </w:r>
      <w:r w:rsidR="007E716B">
        <w:rPr>
          <w:rFonts w:ascii="Century Gothic" w:hAnsi="Century Gothic"/>
          <w:sz w:val="20"/>
          <w:szCs w:val="20"/>
          <w:lang w:val="es-ES_tradnl"/>
        </w:rPr>
        <w:t>ncia es nula</w:t>
      </w:r>
      <w:r w:rsidR="00B05AD8">
        <w:rPr>
          <w:rFonts w:ascii="Century Gothic" w:hAnsi="Century Gothic"/>
          <w:sz w:val="20"/>
          <w:szCs w:val="20"/>
          <w:lang w:val="es-ES_tradnl"/>
        </w:rPr>
        <w:t xml:space="preserve">, es un problema global </w:t>
      </w:r>
      <w:r w:rsidR="008B240C">
        <w:rPr>
          <w:rFonts w:ascii="Century Gothic" w:hAnsi="Century Gothic"/>
          <w:sz w:val="20"/>
          <w:szCs w:val="20"/>
          <w:lang w:val="es-ES_tradnl"/>
        </w:rPr>
        <w:t xml:space="preserve">que comparten </w:t>
      </w:r>
      <w:r w:rsidR="00AD32FD">
        <w:rPr>
          <w:rFonts w:ascii="Century Gothic" w:hAnsi="Century Gothic"/>
          <w:sz w:val="20"/>
          <w:szCs w:val="20"/>
          <w:lang w:val="es-ES_tradnl"/>
        </w:rPr>
        <w:t>países</w:t>
      </w:r>
      <w:r w:rsidR="0079155A">
        <w:rPr>
          <w:rFonts w:ascii="Century Gothic" w:hAnsi="Century Gothic"/>
          <w:sz w:val="20"/>
          <w:szCs w:val="20"/>
          <w:lang w:val="es-ES_tradnl"/>
        </w:rPr>
        <w:t xml:space="preserve"> con economías emergentes</w:t>
      </w:r>
      <w:r w:rsidR="008B240C">
        <w:rPr>
          <w:rFonts w:ascii="Century Gothic" w:hAnsi="Century Gothic"/>
          <w:sz w:val="20"/>
          <w:szCs w:val="20"/>
          <w:lang w:val="es-ES_tradnl"/>
        </w:rPr>
        <w:t>, muestran sus carencias en su desarrollo urbano</w:t>
      </w:r>
      <w:r w:rsidR="00DB4C0A">
        <w:rPr>
          <w:rFonts w:ascii="Century Gothic" w:hAnsi="Century Gothic"/>
          <w:sz w:val="20"/>
          <w:szCs w:val="20"/>
          <w:lang w:val="es-ES_tradnl"/>
        </w:rPr>
        <w:t xml:space="preserve">; </w:t>
      </w:r>
      <w:r w:rsidR="000235A7">
        <w:rPr>
          <w:rFonts w:ascii="Century Gothic" w:hAnsi="Century Gothic"/>
          <w:sz w:val="20"/>
          <w:szCs w:val="20"/>
          <w:lang w:val="es-ES_tradnl"/>
        </w:rPr>
        <w:t>paradójicamente</w:t>
      </w:r>
      <w:r w:rsidR="000F1BF2">
        <w:rPr>
          <w:rFonts w:ascii="Century Gothic" w:hAnsi="Century Gothic"/>
          <w:sz w:val="20"/>
          <w:szCs w:val="20"/>
          <w:lang w:val="es-ES_tradnl"/>
        </w:rPr>
        <w:t>, en el</w:t>
      </w:r>
      <w:r w:rsidR="00DB4C0A">
        <w:rPr>
          <w:rFonts w:ascii="Century Gothic" w:hAnsi="Century Gothic"/>
          <w:sz w:val="20"/>
          <w:szCs w:val="20"/>
          <w:lang w:val="es-ES_tradnl"/>
        </w:rPr>
        <w:t xml:space="preserve"> primer mundo </w:t>
      </w:r>
      <w:r w:rsidR="000F1BF2">
        <w:rPr>
          <w:rFonts w:ascii="Century Gothic" w:hAnsi="Century Gothic"/>
          <w:sz w:val="20"/>
          <w:szCs w:val="20"/>
          <w:lang w:val="es-ES_tradnl"/>
        </w:rPr>
        <w:t xml:space="preserve">cada vez hay más </w:t>
      </w:r>
      <w:r w:rsidR="00DB4C0A">
        <w:rPr>
          <w:rFonts w:ascii="Century Gothic" w:hAnsi="Century Gothic"/>
          <w:sz w:val="20"/>
          <w:szCs w:val="20"/>
          <w:lang w:val="es-ES_tradnl"/>
        </w:rPr>
        <w:t xml:space="preserve">tercer mundo </w:t>
      </w:r>
      <w:r w:rsidR="000235A7">
        <w:rPr>
          <w:rFonts w:ascii="Century Gothic" w:hAnsi="Century Gothic"/>
          <w:sz w:val="20"/>
          <w:szCs w:val="20"/>
          <w:lang w:val="es-ES_tradnl"/>
        </w:rPr>
        <w:t xml:space="preserve">y </w:t>
      </w:r>
      <w:r w:rsidR="00DB4C0A">
        <w:rPr>
          <w:rFonts w:ascii="Century Gothic" w:hAnsi="Century Gothic"/>
          <w:sz w:val="20"/>
          <w:szCs w:val="20"/>
          <w:lang w:val="es-ES_tradnl"/>
        </w:rPr>
        <w:t>viceversa</w:t>
      </w:r>
      <w:r w:rsidR="00B05AD8">
        <w:rPr>
          <w:rFonts w:ascii="Century Gothic" w:hAnsi="Century Gothic"/>
          <w:sz w:val="20"/>
          <w:szCs w:val="20"/>
          <w:lang w:val="es-ES_tradnl"/>
        </w:rPr>
        <w:t>”</w:t>
      </w:r>
      <w:r w:rsidR="00DB4C0A">
        <w:rPr>
          <w:rFonts w:ascii="Century Gothic" w:hAnsi="Century Gothic"/>
          <w:sz w:val="20"/>
          <w:szCs w:val="20"/>
          <w:lang w:val="es-ES_tradnl"/>
        </w:rPr>
        <w:t>.</w:t>
      </w:r>
    </w:p>
    <w:p w:rsidR="00DB4C0A" w:rsidRDefault="00DB4C0A" w:rsidP="00161433">
      <w:pPr>
        <w:jc w:val="both"/>
        <w:rPr>
          <w:rFonts w:ascii="Century Gothic" w:hAnsi="Century Gothic"/>
          <w:sz w:val="20"/>
          <w:szCs w:val="20"/>
          <w:lang w:val="es-ES_tradnl"/>
        </w:rPr>
      </w:pPr>
    </w:p>
    <w:p w:rsidR="006568D7" w:rsidRDefault="000F1BF2" w:rsidP="000F1BF2">
      <w:pPr>
        <w:jc w:val="both"/>
        <w:rPr>
          <w:rFonts w:ascii="Century Gothic" w:hAnsi="Century Gothic" w:cs="Arial"/>
          <w:sz w:val="20"/>
          <w:szCs w:val="20"/>
        </w:rPr>
      </w:pPr>
      <w:r>
        <w:rPr>
          <w:rFonts w:ascii="Century Gothic" w:hAnsi="Century Gothic" w:cs="Arial"/>
          <w:sz w:val="20"/>
          <w:szCs w:val="20"/>
        </w:rPr>
        <w:t>Javier Hino</w:t>
      </w:r>
      <w:r w:rsidR="00571D6E">
        <w:rPr>
          <w:rFonts w:ascii="Century Gothic" w:hAnsi="Century Gothic" w:cs="Arial"/>
          <w:sz w:val="20"/>
          <w:szCs w:val="20"/>
        </w:rPr>
        <w:t>jo</w:t>
      </w:r>
      <w:r>
        <w:rPr>
          <w:rFonts w:ascii="Century Gothic" w:hAnsi="Century Gothic" w:cs="Arial"/>
          <w:sz w:val="20"/>
          <w:szCs w:val="20"/>
        </w:rPr>
        <w:t>sa (C</w:t>
      </w:r>
      <w:r w:rsidRPr="000F1BF2">
        <w:rPr>
          <w:rFonts w:ascii="Century Gothic" w:hAnsi="Century Gothic" w:cs="Arial"/>
          <w:sz w:val="20"/>
          <w:szCs w:val="20"/>
        </w:rPr>
        <w:t>iudad de México</w:t>
      </w:r>
      <w:r>
        <w:rPr>
          <w:rFonts w:ascii="Century Gothic" w:hAnsi="Century Gothic" w:cs="Arial"/>
          <w:sz w:val="20"/>
          <w:szCs w:val="20"/>
        </w:rPr>
        <w:t>,</w:t>
      </w:r>
      <w:r w:rsidRPr="000F1BF2">
        <w:rPr>
          <w:rFonts w:ascii="Century Gothic" w:hAnsi="Century Gothic" w:cs="Arial"/>
          <w:sz w:val="20"/>
          <w:szCs w:val="20"/>
        </w:rPr>
        <w:t xml:space="preserve"> 1974</w:t>
      </w:r>
      <w:r>
        <w:rPr>
          <w:rFonts w:ascii="Century Gothic" w:hAnsi="Century Gothic" w:cs="Arial"/>
          <w:sz w:val="20"/>
          <w:szCs w:val="20"/>
        </w:rPr>
        <w:t>).</w:t>
      </w:r>
      <w:r w:rsidR="00F8687E">
        <w:rPr>
          <w:rFonts w:ascii="Century Gothic" w:hAnsi="Century Gothic" w:cs="Arial"/>
          <w:sz w:val="20"/>
          <w:szCs w:val="20"/>
        </w:rPr>
        <w:t xml:space="preserve"> Estudió en la Escuela Nacional </w:t>
      </w:r>
      <w:r w:rsidR="00C149C7">
        <w:rPr>
          <w:rFonts w:ascii="Century Gothic" w:hAnsi="Century Gothic" w:cs="Arial"/>
          <w:sz w:val="20"/>
          <w:szCs w:val="20"/>
        </w:rPr>
        <w:t xml:space="preserve">de Pintura, Escultura y Grabado, </w:t>
      </w:r>
      <w:r w:rsidR="00F8687E">
        <w:rPr>
          <w:rFonts w:ascii="Century Gothic" w:hAnsi="Century Gothic" w:cs="Arial"/>
          <w:sz w:val="20"/>
          <w:szCs w:val="20"/>
        </w:rPr>
        <w:t>La Esmeralda</w:t>
      </w:r>
      <w:r w:rsidR="000C4A9E">
        <w:rPr>
          <w:rFonts w:ascii="Century Gothic" w:hAnsi="Century Gothic" w:cs="Arial"/>
          <w:sz w:val="20"/>
          <w:szCs w:val="20"/>
        </w:rPr>
        <w:t xml:space="preserve">, así como </w:t>
      </w:r>
      <w:r w:rsidRPr="000F1BF2">
        <w:rPr>
          <w:rStyle w:val="google-src-text1"/>
          <w:rFonts w:ascii="Century Gothic" w:hAnsi="Century Gothic" w:cs="Arial"/>
          <w:sz w:val="20"/>
          <w:szCs w:val="20"/>
        </w:rPr>
        <w:t>He has also studied architecture and philosophy.</w:t>
      </w:r>
      <w:r w:rsidRPr="000F1BF2">
        <w:rPr>
          <w:rFonts w:ascii="Century Gothic" w:hAnsi="Century Gothic" w:cs="Arial"/>
          <w:sz w:val="20"/>
          <w:szCs w:val="20"/>
        </w:rPr>
        <w:t>arquitectura y filosofía.</w:t>
      </w:r>
      <w:r w:rsidRPr="000F1BF2">
        <w:rPr>
          <w:rStyle w:val="google-src-text1"/>
          <w:rFonts w:ascii="Century Gothic" w:hAnsi="Century Gothic" w:cs="Arial"/>
          <w:sz w:val="20"/>
          <w:szCs w:val="20"/>
        </w:rPr>
        <w:t>His work has been exhibited in several galleries in Mexico including Casa del Lago Museum, National Arts Center, Celda Contemporanea, San Ildefonso Museum.</w:t>
      </w:r>
      <w:r w:rsidRPr="000F1BF2">
        <w:rPr>
          <w:rFonts w:ascii="Century Gothic" w:hAnsi="Century Gothic" w:cs="Arial"/>
          <w:sz w:val="20"/>
          <w:szCs w:val="20"/>
        </w:rPr>
        <w:t xml:space="preserve"> Su obra ha sido expuest</w:t>
      </w:r>
      <w:r w:rsidR="006568D7">
        <w:rPr>
          <w:rFonts w:ascii="Century Gothic" w:hAnsi="Century Gothic" w:cs="Arial"/>
          <w:sz w:val="20"/>
          <w:szCs w:val="20"/>
        </w:rPr>
        <w:t xml:space="preserve">a en varias galerías en México: </w:t>
      </w:r>
      <w:r w:rsidRPr="000F1BF2">
        <w:rPr>
          <w:rFonts w:ascii="Century Gothic" w:hAnsi="Century Gothic" w:cs="Arial"/>
          <w:sz w:val="20"/>
          <w:szCs w:val="20"/>
        </w:rPr>
        <w:t>Casa del Lago, Museo Nacional</w:t>
      </w:r>
      <w:r w:rsidR="00BB4AB5">
        <w:rPr>
          <w:rFonts w:ascii="Century Gothic" w:hAnsi="Century Gothic" w:cs="Arial"/>
          <w:sz w:val="20"/>
          <w:szCs w:val="20"/>
        </w:rPr>
        <w:t>,</w:t>
      </w:r>
      <w:r w:rsidRPr="000F1BF2">
        <w:rPr>
          <w:rFonts w:ascii="Century Gothic" w:hAnsi="Century Gothic" w:cs="Arial"/>
          <w:sz w:val="20"/>
          <w:szCs w:val="20"/>
        </w:rPr>
        <w:t xml:space="preserve"> Ce</w:t>
      </w:r>
      <w:r>
        <w:rPr>
          <w:rFonts w:ascii="Century Gothic" w:hAnsi="Century Gothic" w:cs="Arial"/>
          <w:sz w:val="20"/>
          <w:szCs w:val="20"/>
        </w:rPr>
        <w:t>ntro de Arte Contemporáneo</w:t>
      </w:r>
      <w:r w:rsidRPr="000F1BF2">
        <w:rPr>
          <w:rFonts w:ascii="Century Gothic" w:hAnsi="Century Gothic" w:cs="Arial"/>
          <w:sz w:val="20"/>
          <w:szCs w:val="20"/>
        </w:rPr>
        <w:t xml:space="preserve"> Celda, Museo de San Ildefonso.</w:t>
      </w:r>
      <w:r w:rsidRPr="000F1BF2">
        <w:rPr>
          <w:rStyle w:val="google-src-text1"/>
          <w:rFonts w:ascii="Century Gothic" w:hAnsi="Century Gothic" w:cs="Arial"/>
          <w:sz w:val="20"/>
          <w:szCs w:val="20"/>
        </w:rPr>
        <w:t>Experimental Museum El ECO, Art &amp; Idea Mexico, X Teresa Museum, and internationally in Raid Projects LA, Museo Reina Sofia Madrid Spain, and Ostrobothnian Museum Vassa Finland, Mexican culture institute Paris France, Harto Espacio Montevideo Uruguay, Art &amp; Idea NY, Meet Factory Prague Check Republic.</w:t>
      </w:r>
      <w:r w:rsidRPr="000F1BF2">
        <w:rPr>
          <w:rFonts w:ascii="Century Gothic" w:hAnsi="Century Gothic" w:cs="Arial"/>
          <w:sz w:val="20"/>
          <w:szCs w:val="20"/>
        </w:rPr>
        <w:t xml:space="preserve"> Museo Experimental El Eco, Art</w:t>
      </w:r>
      <w:r>
        <w:rPr>
          <w:rFonts w:ascii="Century Gothic" w:hAnsi="Century Gothic" w:cs="Arial"/>
          <w:sz w:val="20"/>
          <w:szCs w:val="20"/>
        </w:rPr>
        <w:t xml:space="preserve"> &amp; Idea México, X Teresa. Fuera del país ha expuesto en </w:t>
      </w:r>
      <w:r w:rsidRPr="000F1BF2">
        <w:rPr>
          <w:rFonts w:ascii="Century Gothic" w:hAnsi="Century Gothic" w:cs="Arial"/>
          <w:sz w:val="20"/>
          <w:szCs w:val="20"/>
        </w:rPr>
        <w:t>Raid Proyectos</w:t>
      </w:r>
      <w:r w:rsidR="006568D7">
        <w:rPr>
          <w:rFonts w:ascii="Century Gothic" w:hAnsi="Century Gothic" w:cs="Arial"/>
          <w:sz w:val="20"/>
          <w:szCs w:val="20"/>
        </w:rPr>
        <w:t>,</w:t>
      </w:r>
      <w:r w:rsidRPr="000F1BF2">
        <w:rPr>
          <w:rFonts w:ascii="Century Gothic" w:hAnsi="Century Gothic" w:cs="Arial"/>
          <w:sz w:val="20"/>
          <w:szCs w:val="20"/>
        </w:rPr>
        <w:t xml:space="preserve"> L</w:t>
      </w:r>
      <w:r>
        <w:rPr>
          <w:rFonts w:ascii="Century Gothic" w:hAnsi="Century Gothic" w:cs="Arial"/>
          <w:sz w:val="20"/>
          <w:szCs w:val="20"/>
        </w:rPr>
        <w:t>os Ángeles</w:t>
      </w:r>
      <w:r w:rsidR="006568D7">
        <w:rPr>
          <w:rFonts w:ascii="Century Gothic" w:hAnsi="Century Gothic" w:cs="Arial"/>
          <w:sz w:val="20"/>
          <w:szCs w:val="20"/>
        </w:rPr>
        <w:t>;</w:t>
      </w:r>
      <w:r w:rsidRPr="000F1BF2">
        <w:rPr>
          <w:rFonts w:ascii="Century Gothic" w:hAnsi="Century Gothic" w:cs="Arial"/>
          <w:sz w:val="20"/>
          <w:szCs w:val="20"/>
        </w:rPr>
        <w:t xml:space="preserve"> Muse</w:t>
      </w:r>
      <w:r>
        <w:rPr>
          <w:rFonts w:ascii="Century Gothic" w:hAnsi="Century Gothic" w:cs="Arial"/>
          <w:sz w:val="20"/>
          <w:szCs w:val="20"/>
        </w:rPr>
        <w:t>o Reina Sofía en Madrid, España;</w:t>
      </w:r>
      <w:r w:rsidRPr="000F1BF2">
        <w:rPr>
          <w:rFonts w:ascii="Century Gothic" w:hAnsi="Century Gothic" w:cs="Arial"/>
          <w:sz w:val="20"/>
          <w:szCs w:val="20"/>
        </w:rPr>
        <w:t xml:space="preserve"> </w:t>
      </w:r>
      <w:proofErr w:type="spellStart"/>
      <w:r w:rsidRPr="000F1BF2">
        <w:rPr>
          <w:rFonts w:ascii="Century Gothic" w:hAnsi="Century Gothic" w:cs="Arial"/>
          <w:sz w:val="20"/>
          <w:szCs w:val="20"/>
        </w:rPr>
        <w:t>Ostrobothnian</w:t>
      </w:r>
      <w:proofErr w:type="spellEnd"/>
      <w:r w:rsidRPr="000F1BF2">
        <w:rPr>
          <w:rFonts w:ascii="Century Gothic" w:hAnsi="Century Gothic" w:cs="Arial"/>
          <w:sz w:val="20"/>
          <w:szCs w:val="20"/>
        </w:rPr>
        <w:t xml:space="preserve"> Museo </w:t>
      </w:r>
      <w:proofErr w:type="spellStart"/>
      <w:r w:rsidRPr="000F1BF2">
        <w:rPr>
          <w:rFonts w:ascii="Century Gothic" w:hAnsi="Century Gothic" w:cs="Arial"/>
          <w:sz w:val="20"/>
          <w:szCs w:val="20"/>
        </w:rPr>
        <w:t>Vassa</w:t>
      </w:r>
      <w:proofErr w:type="spellEnd"/>
      <w:r w:rsidR="006568D7">
        <w:rPr>
          <w:rFonts w:ascii="Century Gothic" w:hAnsi="Century Gothic" w:cs="Arial"/>
          <w:sz w:val="20"/>
          <w:szCs w:val="20"/>
        </w:rPr>
        <w:t>, Finlandia;</w:t>
      </w:r>
      <w:r w:rsidRPr="000F1BF2">
        <w:rPr>
          <w:rFonts w:ascii="Century Gothic" w:hAnsi="Century Gothic" w:cs="Arial"/>
          <w:sz w:val="20"/>
          <w:szCs w:val="20"/>
        </w:rPr>
        <w:t xml:space="preserve"> Institu</w:t>
      </w:r>
      <w:r w:rsidR="006568D7">
        <w:rPr>
          <w:rFonts w:ascii="Century Gothic" w:hAnsi="Century Gothic" w:cs="Arial"/>
          <w:sz w:val="20"/>
          <w:szCs w:val="20"/>
        </w:rPr>
        <w:t>to de Cultura en París, Francia;</w:t>
      </w:r>
      <w:r w:rsidRPr="000F1BF2">
        <w:rPr>
          <w:rFonts w:ascii="Century Gothic" w:hAnsi="Century Gothic" w:cs="Arial"/>
          <w:sz w:val="20"/>
          <w:szCs w:val="20"/>
        </w:rPr>
        <w:t xml:space="preserve"> Harto Espacio</w:t>
      </w:r>
      <w:r w:rsidR="006568D7">
        <w:rPr>
          <w:rFonts w:ascii="Century Gothic" w:hAnsi="Century Gothic" w:cs="Arial"/>
          <w:sz w:val="20"/>
          <w:szCs w:val="20"/>
        </w:rPr>
        <w:t>,</w:t>
      </w:r>
      <w:r w:rsidRPr="000F1BF2">
        <w:rPr>
          <w:rFonts w:ascii="Century Gothic" w:hAnsi="Century Gothic" w:cs="Arial"/>
          <w:sz w:val="20"/>
          <w:szCs w:val="20"/>
        </w:rPr>
        <w:t xml:space="preserve"> Mo</w:t>
      </w:r>
      <w:r w:rsidR="006568D7">
        <w:rPr>
          <w:rFonts w:ascii="Century Gothic" w:hAnsi="Century Gothic" w:cs="Arial"/>
          <w:sz w:val="20"/>
          <w:szCs w:val="20"/>
        </w:rPr>
        <w:t xml:space="preserve">ntevideo Uruguay y Art &amp; Idea, de Nueva York, entre otros. </w:t>
      </w:r>
    </w:p>
    <w:p w:rsidR="006568D7" w:rsidRDefault="006568D7" w:rsidP="000F1BF2">
      <w:pPr>
        <w:jc w:val="both"/>
        <w:rPr>
          <w:rFonts w:ascii="Century Gothic" w:hAnsi="Century Gothic" w:cs="Arial"/>
          <w:sz w:val="20"/>
          <w:szCs w:val="20"/>
        </w:rPr>
      </w:pPr>
    </w:p>
    <w:p w:rsidR="000F1BF2" w:rsidRPr="000F1BF2" w:rsidRDefault="00571D6E" w:rsidP="000F1BF2">
      <w:pPr>
        <w:jc w:val="both"/>
        <w:rPr>
          <w:rFonts w:ascii="Century Gothic" w:hAnsi="Century Gothic"/>
          <w:sz w:val="20"/>
          <w:szCs w:val="20"/>
          <w:lang w:val="es-ES_tradnl"/>
        </w:rPr>
      </w:pPr>
      <w:r>
        <w:rPr>
          <w:rFonts w:ascii="Century Gothic" w:hAnsi="Century Gothic" w:cs="Arial"/>
          <w:sz w:val="20"/>
          <w:szCs w:val="20"/>
        </w:rPr>
        <w:t xml:space="preserve">Ha recibido diversas becas y apoyos: </w:t>
      </w:r>
      <w:r w:rsidR="000F1BF2" w:rsidRPr="000F1BF2">
        <w:rPr>
          <w:rStyle w:val="google-src-text1"/>
          <w:rFonts w:ascii="Century Gothic" w:hAnsi="Century Gothic" w:cs="Arial"/>
          <w:sz w:val="20"/>
          <w:szCs w:val="20"/>
        </w:rPr>
        <w:t>Hinojosa has received diverse support including the PADID Grant (National School of Fine Arts) Public Interventions support (National School of Fine Arts), Young Artist National Grant (FONCA), the Jumex Foundation Grant, he is a former fellow of the residence Akademie Schloss Solitude in Stuttgart, Germany.</w:t>
      </w:r>
      <w:r w:rsidR="006568D7">
        <w:rPr>
          <w:rStyle w:val="google-src-text1"/>
          <w:rFonts w:ascii="Century Gothic" w:hAnsi="Century Gothic" w:cs="Arial"/>
          <w:vanish w:val="0"/>
          <w:sz w:val="20"/>
          <w:szCs w:val="20"/>
        </w:rPr>
        <w:t>b</w:t>
      </w:r>
      <w:r w:rsidR="000F1BF2" w:rsidRPr="000F1BF2">
        <w:rPr>
          <w:rFonts w:ascii="Century Gothic" w:hAnsi="Century Gothic" w:cs="Arial"/>
          <w:sz w:val="20"/>
          <w:szCs w:val="20"/>
        </w:rPr>
        <w:t xml:space="preserve">eca </w:t>
      </w:r>
      <w:proofErr w:type="spellStart"/>
      <w:r w:rsidR="000F1BF2" w:rsidRPr="000F1BF2">
        <w:rPr>
          <w:rFonts w:ascii="Century Gothic" w:hAnsi="Century Gothic" w:cs="Arial"/>
          <w:sz w:val="20"/>
          <w:szCs w:val="20"/>
        </w:rPr>
        <w:t>P</w:t>
      </w:r>
      <w:r w:rsidR="00BB4AB5">
        <w:rPr>
          <w:rFonts w:ascii="Century Gothic" w:hAnsi="Century Gothic" w:cs="Arial"/>
          <w:sz w:val="20"/>
          <w:szCs w:val="20"/>
        </w:rPr>
        <w:t>adid</w:t>
      </w:r>
      <w:proofErr w:type="spellEnd"/>
      <w:r w:rsidR="000F1BF2" w:rsidRPr="000F1BF2">
        <w:rPr>
          <w:rFonts w:ascii="Century Gothic" w:hAnsi="Century Gothic" w:cs="Arial"/>
          <w:sz w:val="20"/>
          <w:szCs w:val="20"/>
        </w:rPr>
        <w:t xml:space="preserve"> (Escuela Nacional de Bellas Artes)</w:t>
      </w:r>
      <w:r w:rsidR="006568D7">
        <w:rPr>
          <w:rFonts w:ascii="Century Gothic" w:hAnsi="Century Gothic" w:cs="Arial"/>
          <w:sz w:val="20"/>
          <w:szCs w:val="20"/>
        </w:rPr>
        <w:t>, A</w:t>
      </w:r>
      <w:r w:rsidR="000F1BF2" w:rsidRPr="000F1BF2">
        <w:rPr>
          <w:rFonts w:ascii="Century Gothic" w:hAnsi="Century Gothic" w:cs="Arial"/>
          <w:sz w:val="20"/>
          <w:szCs w:val="20"/>
        </w:rPr>
        <w:t xml:space="preserve">poyo a la intervención pública (Escuela Nacional de Bellas Artes), </w:t>
      </w:r>
      <w:proofErr w:type="spellStart"/>
      <w:r w:rsidR="000F1BF2" w:rsidRPr="000F1BF2">
        <w:rPr>
          <w:rFonts w:ascii="Century Gothic" w:hAnsi="Century Gothic" w:cs="Arial"/>
          <w:sz w:val="20"/>
          <w:szCs w:val="20"/>
        </w:rPr>
        <w:t>National</w:t>
      </w:r>
      <w:proofErr w:type="spellEnd"/>
      <w:r w:rsidR="000F1BF2" w:rsidRPr="000F1BF2">
        <w:rPr>
          <w:rFonts w:ascii="Century Gothic" w:hAnsi="Century Gothic" w:cs="Arial"/>
          <w:sz w:val="20"/>
          <w:szCs w:val="20"/>
        </w:rPr>
        <w:t xml:space="preserve"> Young </w:t>
      </w:r>
      <w:proofErr w:type="spellStart"/>
      <w:r w:rsidR="000F1BF2" w:rsidRPr="000F1BF2">
        <w:rPr>
          <w:rFonts w:ascii="Century Gothic" w:hAnsi="Century Gothic" w:cs="Arial"/>
          <w:sz w:val="20"/>
          <w:szCs w:val="20"/>
        </w:rPr>
        <w:t>Artist</w:t>
      </w:r>
      <w:proofErr w:type="spellEnd"/>
      <w:r w:rsidR="000F1BF2" w:rsidRPr="000F1BF2">
        <w:rPr>
          <w:rFonts w:ascii="Century Gothic" w:hAnsi="Century Gothic" w:cs="Arial"/>
          <w:sz w:val="20"/>
          <w:szCs w:val="20"/>
        </w:rPr>
        <w:t xml:space="preserve"> </w:t>
      </w:r>
      <w:proofErr w:type="spellStart"/>
      <w:r w:rsidR="000F1BF2" w:rsidRPr="000F1BF2">
        <w:rPr>
          <w:rFonts w:ascii="Century Gothic" w:hAnsi="Century Gothic" w:cs="Arial"/>
          <w:sz w:val="20"/>
          <w:szCs w:val="20"/>
        </w:rPr>
        <w:t>Grant</w:t>
      </w:r>
      <w:proofErr w:type="spellEnd"/>
      <w:r w:rsidR="000F1BF2" w:rsidRPr="000F1BF2">
        <w:rPr>
          <w:rFonts w:ascii="Century Gothic" w:hAnsi="Century Gothic" w:cs="Arial"/>
          <w:sz w:val="20"/>
          <w:szCs w:val="20"/>
        </w:rPr>
        <w:t xml:space="preserve"> (F</w:t>
      </w:r>
      <w:r w:rsidR="00BB4AB5">
        <w:rPr>
          <w:rFonts w:ascii="Century Gothic" w:hAnsi="Century Gothic" w:cs="Arial"/>
          <w:sz w:val="20"/>
          <w:szCs w:val="20"/>
        </w:rPr>
        <w:t>onca</w:t>
      </w:r>
      <w:r w:rsidR="000F1BF2" w:rsidRPr="000F1BF2">
        <w:rPr>
          <w:rFonts w:ascii="Century Gothic" w:hAnsi="Century Gothic" w:cs="Arial"/>
          <w:sz w:val="20"/>
          <w:szCs w:val="20"/>
        </w:rPr>
        <w:t>), beca</w:t>
      </w:r>
      <w:r w:rsidR="006568D7">
        <w:rPr>
          <w:rFonts w:ascii="Century Gothic" w:hAnsi="Century Gothic" w:cs="Arial"/>
          <w:sz w:val="20"/>
          <w:szCs w:val="20"/>
        </w:rPr>
        <w:t xml:space="preserve"> de la </w:t>
      </w:r>
      <w:r w:rsidR="000F1BF2" w:rsidRPr="000F1BF2">
        <w:rPr>
          <w:rFonts w:ascii="Century Gothic" w:hAnsi="Century Gothic" w:cs="Arial"/>
          <w:sz w:val="20"/>
          <w:szCs w:val="20"/>
        </w:rPr>
        <w:t>F</w:t>
      </w:r>
      <w:r w:rsidR="006568D7">
        <w:rPr>
          <w:rFonts w:ascii="Century Gothic" w:hAnsi="Century Gothic" w:cs="Arial"/>
          <w:sz w:val="20"/>
          <w:szCs w:val="20"/>
        </w:rPr>
        <w:t xml:space="preserve">undación </w:t>
      </w:r>
      <w:proofErr w:type="spellStart"/>
      <w:r w:rsidR="006568D7">
        <w:rPr>
          <w:rFonts w:ascii="Century Gothic" w:hAnsi="Century Gothic" w:cs="Arial"/>
          <w:sz w:val="20"/>
          <w:szCs w:val="20"/>
        </w:rPr>
        <w:t>Jumex</w:t>
      </w:r>
      <w:proofErr w:type="spellEnd"/>
      <w:r w:rsidR="000F1BF2" w:rsidRPr="000F1BF2">
        <w:rPr>
          <w:rFonts w:ascii="Century Gothic" w:hAnsi="Century Gothic" w:cs="Arial"/>
          <w:sz w:val="20"/>
          <w:szCs w:val="20"/>
        </w:rPr>
        <w:t xml:space="preserve"> </w:t>
      </w:r>
      <w:r w:rsidR="006568D7">
        <w:rPr>
          <w:rFonts w:ascii="Century Gothic" w:hAnsi="Century Gothic" w:cs="Arial"/>
          <w:sz w:val="20"/>
          <w:szCs w:val="20"/>
        </w:rPr>
        <w:t xml:space="preserve">y una residencia en la </w:t>
      </w:r>
      <w:proofErr w:type="spellStart"/>
      <w:r w:rsidR="000F1BF2" w:rsidRPr="000F1BF2">
        <w:rPr>
          <w:rFonts w:ascii="Century Gothic" w:hAnsi="Century Gothic" w:cs="Arial"/>
          <w:sz w:val="20"/>
          <w:szCs w:val="20"/>
        </w:rPr>
        <w:t>Akademie</w:t>
      </w:r>
      <w:proofErr w:type="spellEnd"/>
      <w:r w:rsidR="000F1BF2" w:rsidRPr="000F1BF2">
        <w:rPr>
          <w:rFonts w:ascii="Century Gothic" w:hAnsi="Century Gothic" w:cs="Arial"/>
          <w:sz w:val="20"/>
          <w:szCs w:val="20"/>
        </w:rPr>
        <w:t xml:space="preserve"> </w:t>
      </w:r>
      <w:proofErr w:type="spellStart"/>
      <w:r w:rsidR="000F1BF2" w:rsidRPr="000F1BF2">
        <w:rPr>
          <w:rFonts w:ascii="Century Gothic" w:hAnsi="Century Gothic" w:cs="Arial"/>
          <w:sz w:val="20"/>
          <w:szCs w:val="20"/>
        </w:rPr>
        <w:t>Schloss</w:t>
      </w:r>
      <w:proofErr w:type="spellEnd"/>
      <w:r w:rsidR="000F1BF2" w:rsidRPr="000F1BF2">
        <w:rPr>
          <w:rFonts w:ascii="Century Gothic" w:hAnsi="Century Gothic" w:cs="Arial"/>
          <w:sz w:val="20"/>
          <w:szCs w:val="20"/>
        </w:rPr>
        <w:t xml:space="preserve"> </w:t>
      </w:r>
      <w:proofErr w:type="spellStart"/>
      <w:r w:rsidR="000F1BF2" w:rsidRPr="000F1BF2">
        <w:rPr>
          <w:rFonts w:ascii="Century Gothic" w:hAnsi="Century Gothic" w:cs="Arial"/>
          <w:sz w:val="20"/>
          <w:szCs w:val="20"/>
        </w:rPr>
        <w:t>Solitude</w:t>
      </w:r>
      <w:proofErr w:type="spellEnd"/>
      <w:r w:rsidR="000F1BF2" w:rsidRPr="000F1BF2">
        <w:rPr>
          <w:rFonts w:ascii="Century Gothic" w:hAnsi="Century Gothic" w:cs="Arial"/>
          <w:sz w:val="20"/>
          <w:szCs w:val="20"/>
        </w:rPr>
        <w:t xml:space="preserve"> en Stuttgart, Alemania.</w:t>
      </w:r>
    </w:p>
    <w:p w:rsidR="00DB4C0A" w:rsidRDefault="00DB4C0A" w:rsidP="00161433">
      <w:pPr>
        <w:jc w:val="both"/>
        <w:rPr>
          <w:rFonts w:ascii="Century Gothic" w:hAnsi="Century Gothic"/>
          <w:sz w:val="20"/>
          <w:szCs w:val="20"/>
          <w:lang w:val="es-ES_tradnl"/>
        </w:rPr>
      </w:pPr>
    </w:p>
    <w:p w:rsidR="00676713" w:rsidRDefault="00676713" w:rsidP="00676713">
      <w:pPr>
        <w:jc w:val="both"/>
        <w:rPr>
          <w:rFonts w:ascii="Century Gothic" w:hAnsi="Century Gothic"/>
          <w:sz w:val="20"/>
          <w:szCs w:val="20"/>
          <w:lang w:val="es-ES_tradnl"/>
        </w:rPr>
      </w:pPr>
      <w:r w:rsidRPr="00CB62B8">
        <w:rPr>
          <w:rFonts w:ascii="Century Gothic" w:hAnsi="Century Gothic"/>
          <w:bCs/>
          <w:sz w:val="20"/>
          <w:szCs w:val="20"/>
        </w:rPr>
        <w:t>La exposición</w:t>
      </w:r>
      <w:r>
        <w:rPr>
          <w:rFonts w:ascii="Century Gothic" w:hAnsi="Century Gothic"/>
          <w:bCs/>
          <w:i/>
          <w:sz w:val="20"/>
          <w:szCs w:val="20"/>
        </w:rPr>
        <w:t xml:space="preserve"> Genealogía de una demolición </w:t>
      </w:r>
      <w:r>
        <w:rPr>
          <w:rFonts w:ascii="Century Gothic" w:hAnsi="Century Gothic"/>
          <w:bCs/>
          <w:sz w:val="20"/>
          <w:szCs w:val="20"/>
        </w:rPr>
        <w:t xml:space="preserve">será inaugurada el sábado 6 de abril a las </w:t>
      </w:r>
      <w:r>
        <w:rPr>
          <w:rFonts w:ascii="Century Gothic" w:hAnsi="Century Gothic"/>
          <w:sz w:val="20"/>
          <w:szCs w:val="20"/>
          <w:lang w:val="es-ES_tradnl"/>
        </w:rPr>
        <w:t xml:space="preserve">12:00 horas, en la Galería </w:t>
      </w:r>
      <w:proofErr w:type="spellStart"/>
      <w:r>
        <w:rPr>
          <w:rFonts w:ascii="Century Gothic" w:hAnsi="Century Gothic"/>
          <w:sz w:val="20"/>
          <w:szCs w:val="20"/>
          <w:lang w:val="es-ES_tradnl"/>
        </w:rPr>
        <w:t>Arnold</w:t>
      </w:r>
      <w:proofErr w:type="spellEnd"/>
      <w:r>
        <w:rPr>
          <w:rFonts w:ascii="Century Gothic" w:hAnsi="Century Gothic"/>
          <w:sz w:val="20"/>
          <w:szCs w:val="20"/>
          <w:lang w:val="es-ES_tradnl"/>
        </w:rPr>
        <w:t xml:space="preserve"> </w:t>
      </w:r>
      <w:proofErr w:type="spellStart"/>
      <w:r>
        <w:rPr>
          <w:rFonts w:ascii="Century Gothic" w:hAnsi="Century Gothic"/>
          <w:sz w:val="20"/>
          <w:szCs w:val="20"/>
          <w:lang w:val="es-ES_tradnl"/>
        </w:rPr>
        <w:t>Belkin</w:t>
      </w:r>
      <w:proofErr w:type="spellEnd"/>
      <w:r>
        <w:rPr>
          <w:rFonts w:ascii="Century Gothic" w:hAnsi="Century Gothic"/>
          <w:sz w:val="20"/>
          <w:szCs w:val="20"/>
          <w:lang w:val="es-ES_tradnl"/>
        </w:rPr>
        <w:t xml:space="preserve">. </w:t>
      </w:r>
    </w:p>
    <w:p w:rsidR="00E06017" w:rsidRDefault="00E06017" w:rsidP="00161433">
      <w:pPr>
        <w:jc w:val="both"/>
        <w:rPr>
          <w:rFonts w:ascii="Century Gothic" w:hAnsi="Century Gothic"/>
          <w:sz w:val="20"/>
          <w:szCs w:val="20"/>
          <w:lang w:val="es-ES_tradnl"/>
        </w:rPr>
      </w:pPr>
    </w:p>
    <w:p w:rsidR="002701D9" w:rsidRDefault="002701D9" w:rsidP="002701D9">
      <w:pPr>
        <w:jc w:val="both"/>
        <w:rPr>
          <w:rFonts w:ascii="Century Gothic" w:hAnsi="Century Gothic"/>
          <w:sz w:val="20"/>
          <w:szCs w:val="20"/>
        </w:rPr>
      </w:pPr>
      <w:r>
        <w:rPr>
          <w:rFonts w:ascii="Century Gothic" w:hAnsi="Century Gothic"/>
          <w:sz w:val="20"/>
          <w:szCs w:val="20"/>
        </w:rPr>
        <w:lastRenderedPageBreak/>
        <w:t xml:space="preserve">Museo Universitario del Chopo. Dr. Enrique González Martínez 10, Col. Santa María la Ribera </w:t>
      </w:r>
      <w:hyperlink r:id="rId5" w:history="1">
        <w:r w:rsidRPr="00A02051">
          <w:rPr>
            <w:rStyle w:val="Hipervnculo"/>
            <w:rFonts w:ascii="Century Gothic" w:hAnsi="Century Gothic"/>
            <w:sz w:val="20"/>
            <w:szCs w:val="20"/>
          </w:rPr>
          <w:t>chopoprensa@gmail.com</w:t>
        </w:r>
      </w:hyperlink>
      <w:r>
        <w:rPr>
          <w:rFonts w:ascii="Century Gothic" w:hAnsi="Century Gothic"/>
          <w:sz w:val="20"/>
          <w:szCs w:val="20"/>
        </w:rPr>
        <w:t xml:space="preserve">, </w:t>
      </w:r>
      <w:hyperlink r:id="rId6" w:history="1">
        <w:r w:rsidRPr="00A02051">
          <w:rPr>
            <w:rStyle w:val="Hipervnculo"/>
            <w:rFonts w:ascii="Century Gothic" w:hAnsi="Century Gothic"/>
            <w:sz w:val="20"/>
            <w:szCs w:val="20"/>
          </w:rPr>
          <w:t>santisim@unam.mx</w:t>
        </w:r>
      </w:hyperlink>
      <w:r>
        <w:rPr>
          <w:rFonts w:ascii="Century Gothic" w:hAnsi="Century Gothic"/>
          <w:sz w:val="20"/>
          <w:szCs w:val="20"/>
        </w:rPr>
        <w:t>, 5535 2186, 5535 2288,  ext. 110 y 160</w:t>
      </w:r>
    </w:p>
    <w:p w:rsidR="007B48E9" w:rsidRDefault="007B48E9" w:rsidP="002701D9">
      <w:pPr>
        <w:jc w:val="both"/>
        <w:rPr>
          <w:rFonts w:ascii="Century Gothic" w:hAnsi="Century Gothic"/>
          <w:sz w:val="20"/>
          <w:szCs w:val="20"/>
        </w:rPr>
      </w:pPr>
    </w:p>
    <w:p w:rsidR="00C44D77" w:rsidRPr="007B48E9" w:rsidRDefault="002701D9" w:rsidP="007B48E9">
      <w:pPr>
        <w:jc w:val="both"/>
        <w:rPr>
          <w:rFonts w:ascii="Century Gothic" w:hAnsi="Century Gothic"/>
          <w:sz w:val="20"/>
          <w:szCs w:val="20"/>
        </w:rPr>
      </w:pPr>
      <w:r>
        <w:rPr>
          <w:rFonts w:ascii="Century Gothic" w:hAnsi="Century Gothic"/>
          <w:sz w:val="20"/>
          <w:szCs w:val="20"/>
        </w:rPr>
        <w:t xml:space="preserve">Síguenos en </w:t>
      </w:r>
      <w:proofErr w:type="spellStart"/>
      <w:r>
        <w:rPr>
          <w:rFonts w:ascii="Century Gothic" w:hAnsi="Century Gothic"/>
          <w:sz w:val="20"/>
          <w:szCs w:val="20"/>
        </w:rPr>
        <w:t>Facebook</w:t>
      </w:r>
      <w:proofErr w:type="spellEnd"/>
      <w:r>
        <w:rPr>
          <w:rFonts w:ascii="Century Gothic" w:hAnsi="Century Gothic"/>
          <w:sz w:val="20"/>
          <w:szCs w:val="20"/>
        </w:rPr>
        <w:t xml:space="preserve"> Amigos del Museo del Chopo y en </w:t>
      </w:r>
      <w:proofErr w:type="spellStart"/>
      <w:r>
        <w:rPr>
          <w:rFonts w:ascii="Century Gothic" w:hAnsi="Century Gothic"/>
          <w:sz w:val="20"/>
          <w:szCs w:val="20"/>
        </w:rPr>
        <w:t>Twitter</w:t>
      </w:r>
      <w:proofErr w:type="spellEnd"/>
      <w:r>
        <w:rPr>
          <w:rFonts w:ascii="Century Gothic" w:hAnsi="Century Gothic"/>
          <w:sz w:val="20"/>
          <w:szCs w:val="20"/>
        </w:rPr>
        <w:t xml:space="preserve"> @</w:t>
      </w:r>
      <w:proofErr w:type="spellStart"/>
      <w:r>
        <w:rPr>
          <w:rFonts w:ascii="Century Gothic" w:hAnsi="Century Gothic"/>
          <w:sz w:val="20"/>
          <w:szCs w:val="20"/>
        </w:rPr>
        <w:t>museodelchopo</w:t>
      </w:r>
      <w:proofErr w:type="spellEnd"/>
      <w:r>
        <w:rPr>
          <w:rFonts w:ascii="Century Gothic" w:hAnsi="Century Gothic"/>
          <w:sz w:val="20"/>
          <w:szCs w:val="20"/>
        </w:rPr>
        <w:t xml:space="preserve"> www.chopo.unam.mx</w:t>
      </w:r>
    </w:p>
    <w:sectPr w:rsidR="00C44D77" w:rsidRPr="007B48E9" w:rsidSect="0087612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C44D77"/>
    <w:rsid w:val="00016305"/>
    <w:rsid w:val="000235A7"/>
    <w:rsid w:val="00087155"/>
    <w:rsid w:val="00091000"/>
    <w:rsid w:val="000A1BFF"/>
    <w:rsid w:val="000B2564"/>
    <w:rsid w:val="000C4A9E"/>
    <w:rsid w:val="000F1BF2"/>
    <w:rsid w:val="000F779C"/>
    <w:rsid w:val="00154376"/>
    <w:rsid w:val="00161433"/>
    <w:rsid w:val="00182484"/>
    <w:rsid w:val="001858C0"/>
    <w:rsid w:val="001C0CBB"/>
    <w:rsid w:val="00246788"/>
    <w:rsid w:val="002701D9"/>
    <w:rsid w:val="002729BE"/>
    <w:rsid w:val="002A1AB7"/>
    <w:rsid w:val="002B6B49"/>
    <w:rsid w:val="002D48BF"/>
    <w:rsid w:val="002E6C53"/>
    <w:rsid w:val="00306E45"/>
    <w:rsid w:val="003A26CC"/>
    <w:rsid w:val="003A2CAC"/>
    <w:rsid w:val="003B1E2C"/>
    <w:rsid w:val="003B299B"/>
    <w:rsid w:val="003B5268"/>
    <w:rsid w:val="003E181B"/>
    <w:rsid w:val="004343B0"/>
    <w:rsid w:val="00480D26"/>
    <w:rsid w:val="00485754"/>
    <w:rsid w:val="00490BCF"/>
    <w:rsid w:val="004A1759"/>
    <w:rsid w:val="004C54A9"/>
    <w:rsid w:val="004D4386"/>
    <w:rsid w:val="004E35C8"/>
    <w:rsid w:val="00517BCA"/>
    <w:rsid w:val="00545F62"/>
    <w:rsid w:val="00555B4D"/>
    <w:rsid w:val="00565157"/>
    <w:rsid w:val="005718B0"/>
    <w:rsid w:val="00571D6E"/>
    <w:rsid w:val="00573139"/>
    <w:rsid w:val="005D756F"/>
    <w:rsid w:val="006053F9"/>
    <w:rsid w:val="006568D7"/>
    <w:rsid w:val="00660BF9"/>
    <w:rsid w:val="00661C22"/>
    <w:rsid w:val="00676713"/>
    <w:rsid w:val="00732FA5"/>
    <w:rsid w:val="0079155A"/>
    <w:rsid w:val="007B48E9"/>
    <w:rsid w:val="007D2B2E"/>
    <w:rsid w:val="007E716B"/>
    <w:rsid w:val="00860825"/>
    <w:rsid w:val="00865E42"/>
    <w:rsid w:val="00876122"/>
    <w:rsid w:val="008B240C"/>
    <w:rsid w:val="008E0B95"/>
    <w:rsid w:val="009024C3"/>
    <w:rsid w:val="009054C4"/>
    <w:rsid w:val="009278B7"/>
    <w:rsid w:val="009445F6"/>
    <w:rsid w:val="00971739"/>
    <w:rsid w:val="00973ADC"/>
    <w:rsid w:val="00983D18"/>
    <w:rsid w:val="00985226"/>
    <w:rsid w:val="009E6E34"/>
    <w:rsid w:val="00A3538B"/>
    <w:rsid w:val="00A52F0C"/>
    <w:rsid w:val="00A56100"/>
    <w:rsid w:val="00A56F9E"/>
    <w:rsid w:val="00A94321"/>
    <w:rsid w:val="00AD32FD"/>
    <w:rsid w:val="00B05AD8"/>
    <w:rsid w:val="00B27906"/>
    <w:rsid w:val="00B6571F"/>
    <w:rsid w:val="00B91217"/>
    <w:rsid w:val="00BB4AB5"/>
    <w:rsid w:val="00C06BC2"/>
    <w:rsid w:val="00C149C7"/>
    <w:rsid w:val="00C44D77"/>
    <w:rsid w:val="00CA4829"/>
    <w:rsid w:val="00D5231B"/>
    <w:rsid w:val="00D874F5"/>
    <w:rsid w:val="00D97BD5"/>
    <w:rsid w:val="00DB4C0A"/>
    <w:rsid w:val="00DF43C1"/>
    <w:rsid w:val="00E06017"/>
    <w:rsid w:val="00E22255"/>
    <w:rsid w:val="00E97C6C"/>
    <w:rsid w:val="00EA0503"/>
    <w:rsid w:val="00EA30C7"/>
    <w:rsid w:val="00ED026F"/>
    <w:rsid w:val="00ED2FBD"/>
    <w:rsid w:val="00EE4256"/>
    <w:rsid w:val="00F261FC"/>
    <w:rsid w:val="00F35C33"/>
    <w:rsid w:val="00F84AAC"/>
    <w:rsid w:val="00F8687E"/>
    <w:rsid w:val="00FA3DB0"/>
    <w:rsid w:val="00FC40C9"/>
    <w:rsid w:val="00FD4DE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6122"/>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google-src-text1">
    <w:name w:val="google-src-text1"/>
    <w:basedOn w:val="Fuentedeprrafopredeter"/>
    <w:rsid w:val="009E6E34"/>
    <w:rPr>
      <w:vanish/>
      <w:webHidden w:val="0"/>
      <w:specVanish w:val="0"/>
    </w:rPr>
  </w:style>
  <w:style w:type="character" w:styleId="Hipervnculo">
    <w:name w:val="Hyperlink"/>
    <w:basedOn w:val="Fuentedeprrafopredeter"/>
    <w:uiPriority w:val="99"/>
    <w:unhideWhenUsed/>
    <w:rsid w:val="002701D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antisim@unam.mx" TargetMode="External"/><Relationship Id="rId5" Type="http://schemas.openxmlformats.org/officeDocument/2006/relationships/hyperlink" Target="mailto:chopoprensa@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4FD48-AFF8-4F00-8B06-BD27D595F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2</Pages>
  <Words>523</Words>
  <Characters>3760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APOYODIF</dc:creator>
  <cp:lastModifiedBy>APOYODIF</cp:lastModifiedBy>
  <cp:revision>87</cp:revision>
  <cp:lastPrinted>2013-03-22T16:40:00Z</cp:lastPrinted>
  <dcterms:created xsi:type="dcterms:W3CDTF">2013-02-11T21:03:00Z</dcterms:created>
  <dcterms:modified xsi:type="dcterms:W3CDTF">2013-03-22T16:43:00Z</dcterms:modified>
</cp:coreProperties>
</file>