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3" w:rsidRDefault="00D87FD9" w:rsidP="00906A3E">
      <w:pPr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En noviembre continúan</w:t>
      </w:r>
      <w:r w:rsidR="00801D63">
        <w:rPr>
          <w:rFonts w:ascii="Century Gothic" w:hAnsi="Century Gothic" w:cs="Century Gothic"/>
          <w:b/>
          <w:sz w:val="22"/>
          <w:szCs w:val="22"/>
        </w:rPr>
        <w:t xml:space="preserve"> los</w:t>
      </w:r>
    </w:p>
    <w:p w:rsidR="00906A3E" w:rsidRPr="00A72548" w:rsidRDefault="00167526" w:rsidP="00906A3E">
      <w:pPr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  <w:r w:rsidRPr="00A72548">
        <w:rPr>
          <w:rFonts w:ascii="Century Gothic" w:hAnsi="Century Gothic" w:cs="Century Gothic"/>
          <w:b/>
          <w:sz w:val="22"/>
          <w:szCs w:val="22"/>
        </w:rPr>
        <w:t>“</w:t>
      </w:r>
      <w:r w:rsidR="005B4BEB">
        <w:rPr>
          <w:rFonts w:ascii="Century Gothic" w:hAnsi="Century Gothic" w:cs="Century Gothic"/>
          <w:b/>
          <w:sz w:val="22"/>
          <w:szCs w:val="22"/>
        </w:rPr>
        <w:t>Sonidos urbanos</w:t>
      </w:r>
      <w:r w:rsidRPr="00A72548">
        <w:rPr>
          <w:rFonts w:ascii="Century Gothic" w:hAnsi="Century Gothic" w:cs="Century Gothic"/>
          <w:b/>
          <w:sz w:val="22"/>
          <w:szCs w:val="22"/>
        </w:rPr>
        <w:t>”</w:t>
      </w:r>
      <w:r w:rsidR="00801D63">
        <w:rPr>
          <w:rFonts w:ascii="Century Gothic" w:hAnsi="Century Gothic" w:cs="Century Gothic"/>
          <w:b/>
          <w:sz w:val="22"/>
          <w:szCs w:val="22"/>
        </w:rPr>
        <w:t xml:space="preserve"> en el Museo del Chopo</w:t>
      </w:r>
    </w:p>
    <w:p w:rsidR="00906A3E" w:rsidRDefault="00906A3E" w:rsidP="00906A3E">
      <w:pPr>
        <w:jc w:val="center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140DA9" w:rsidRDefault="00140DA9" w:rsidP="00906A3E">
      <w:pPr>
        <w:jc w:val="center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347DDA" w:rsidRDefault="00906A3E" w:rsidP="00347DDA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</w:t>
      </w:r>
      <w:r w:rsidR="005B4BEB">
        <w:rPr>
          <w:rFonts w:ascii="Century Gothic" w:hAnsi="Century Gothic" w:cs="Century Gothic"/>
          <w:b/>
          <w:sz w:val="20"/>
          <w:szCs w:val="20"/>
        </w:rPr>
        <w:t>Domingos</w:t>
      </w:r>
      <w:r w:rsidR="00801D63">
        <w:rPr>
          <w:rFonts w:ascii="Century Gothic" w:hAnsi="Century Gothic" w:cs="Century Gothic"/>
          <w:b/>
          <w:sz w:val="20"/>
          <w:szCs w:val="20"/>
        </w:rPr>
        <w:t xml:space="preserve"> de noviembre</w:t>
      </w:r>
      <w:r w:rsidR="005B4BEB">
        <w:rPr>
          <w:rFonts w:ascii="Century Gothic" w:hAnsi="Century Gothic" w:cs="Century Gothic"/>
          <w:b/>
          <w:sz w:val="20"/>
          <w:szCs w:val="20"/>
        </w:rPr>
        <w:t>, 17:00 horas</w:t>
      </w:r>
    </w:p>
    <w:p w:rsidR="00801D63" w:rsidRDefault="00FA07ED" w:rsidP="00906A3E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**</w:t>
      </w:r>
      <w:r w:rsidR="00801D63">
        <w:rPr>
          <w:rFonts w:ascii="Century Gothic" w:hAnsi="Century Gothic" w:cs="Century Gothic"/>
          <w:b/>
          <w:sz w:val="20"/>
          <w:szCs w:val="20"/>
        </w:rPr>
        <w:t xml:space="preserve">Eufemia </w:t>
      </w:r>
      <w:r w:rsidR="00B0162E">
        <w:rPr>
          <w:rFonts w:ascii="Century Gothic" w:hAnsi="Century Gothic" w:cs="Century Gothic"/>
          <w:b/>
          <w:sz w:val="20"/>
          <w:szCs w:val="20"/>
        </w:rPr>
        <w:t>+</w:t>
      </w:r>
      <w:r w:rsidR="00801D63">
        <w:rPr>
          <w:rFonts w:ascii="Century Gothic" w:hAnsi="Century Gothic" w:cs="Century Gothic"/>
          <w:b/>
          <w:sz w:val="20"/>
          <w:szCs w:val="20"/>
        </w:rPr>
        <w:t xml:space="preserve"> Carmen Costa, Chicha libre,</w:t>
      </w:r>
    </w:p>
    <w:p w:rsidR="00FA07ED" w:rsidRPr="00801D63" w:rsidRDefault="00801D63" w:rsidP="00906A3E">
      <w:pPr>
        <w:jc w:val="right"/>
        <w:outlineLvl w:val="0"/>
        <w:rPr>
          <w:rFonts w:ascii="Century Gothic" w:hAnsi="Century Gothic" w:cs="Century Gothic"/>
          <w:b/>
          <w:sz w:val="20"/>
          <w:szCs w:val="20"/>
          <w:lang w:val="en-US"/>
        </w:rPr>
      </w:pPr>
      <w:r w:rsidRPr="00774629">
        <w:rPr>
          <w:rFonts w:ascii="Century Gothic" w:hAnsi="Century Gothic" w:cs="Century Gothic"/>
          <w:b/>
          <w:sz w:val="20"/>
          <w:szCs w:val="20"/>
          <w:lang w:val="es-MX"/>
        </w:rPr>
        <w:t xml:space="preserve"> </w:t>
      </w:r>
      <w:r w:rsidR="006F2C33">
        <w:rPr>
          <w:rFonts w:ascii="Century Gothic" w:hAnsi="Century Gothic" w:cs="Century Gothic"/>
          <w:b/>
          <w:sz w:val="20"/>
          <w:szCs w:val="20"/>
          <w:lang w:val="en-US"/>
        </w:rPr>
        <w:t xml:space="preserve">The </w:t>
      </w:r>
      <w:proofErr w:type="spellStart"/>
      <w:r w:rsidR="00D87FD9">
        <w:rPr>
          <w:rFonts w:ascii="Century Gothic" w:hAnsi="Century Gothic" w:cs="Century Gothic"/>
          <w:b/>
          <w:sz w:val="20"/>
          <w:szCs w:val="20"/>
          <w:lang w:val="en-US"/>
        </w:rPr>
        <w:t>Melovsky</w:t>
      </w:r>
      <w:r w:rsidR="00121600">
        <w:rPr>
          <w:rFonts w:ascii="Century Gothic" w:hAnsi="Century Gothic" w:cs="Century Gothic"/>
          <w:b/>
          <w:sz w:val="20"/>
          <w:szCs w:val="20"/>
          <w:lang w:val="en-US"/>
        </w:rPr>
        <w:t>s</w:t>
      </w:r>
      <w:proofErr w:type="spellEnd"/>
      <w:r w:rsidR="00D87FD9">
        <w:rPr>
          <w:rFonts w:ascii="Century Gothic" w:hAnsi="Century Gothic" w:cs="Century Gothic"/>
          <w:b/>
          <w:sz w:val="20"/>
          <w:szCs w:val="20"/>
          <w:lang w:val="en-US"/>
        </w:rPr>
        <w:t xml:space="preserve"> </w:t>
      </w:r>
      <w:r w:rsidR="00B0162E">
        <w:rPr>
          <w:rFonts w:ascii="Century Gothic" w:hAnsi="Century Gothic" w:cs="Century Gothic"/>
          <w:b/>
          <w:sz w:val="20"/>
          <w:szCs w:val="20"/>
          <w:lang w:val="en-US"/>
        </w:rPr>
        <w:t>+</w:t>
      </w:r>
      <w:r w:rsidRPr="00801D63">
        <w:rPr>
          <w:rFonts w:ascii="Century Gothic" w:hAnsi="Century Gothic" w:cs="Century Gothic"/>
          <w:b/>
          <w:sz w:val="20"/>
          <w:szCs w:val="20"/>
          <w:lang w:val="en-US"/>
        </w:rPr>
        <w:t xml:space="preserve"> </w:t>
      </w:r>
      <w:proofErr w:type="spellStart"/>
      <w:r w:rsidR="00B0162E">
        <w:rPr>
          <w:rFonts w:ascii="Century Gothic" w:hAnsi="Century Gothic" w:cs="Century Gothic"/>
          <w:b/>
          <w:sz w:val="20"/>
          <w:szCs w:val="20"/>
          <w:lang w:val="en-US"/>
        </w:rPr>
        <w:t>Atto</w:t>
      </w:r>
      <w:proofErr w:type="spellEnd"/>
      <w:r w:rsidR="00B0162E">
        <w:rPr>
          <w:rFonts w:ascii="Century Gothic" w:hAnsi="Century Gothic" w:cs="Century Gothic"/>
          <w:b/>
          <w:sz w:val="20"/>
          <w:szCs w:val="20"/>
          <w:lang w:val="en-US"/>
        </w:rPr>
        <w:t xml:space="preserve"> and the </w:t>
      </w:r>
      <w:proofErr w:type="spellStart"/>
      <w:r w:rsidRPr="00801D63">
        <w:rPr>
          <w:rFonts w:ascii="Century Gothic" w:hAnsi="Century Gothic" w:cs="Century Gothic"/>
          <w:b/>
          <w:sz w:val="20"/>
          <w:szCs w:val="20"/>
          <w:lang w:val="en-US"/>
        </w:rPr>
        <w:t>magestics</w:t>
      </w:r>
      <w:proofErr w:type="spellEnd"/>
      <w:r w:rsidRPr="00801D63">
        <w:rPr>
          <w:rFonts w:ascii="Century Gothic" w:hAnsi="Century Gothic" w:cs="Century Gothic"/>
          <w:b/>
          <w:sz w:val="20"/>
          <w:szCs w:val="20"/>
          <w:lang w:val="en-US"/>
        </w:rPr>
        <w:t xml:space="preserve"> y Niña </w:t>
      </w:r>
      <w:proofErr w:type="spellStart"/>
      <w:r w:rsidRPr="00801D63">
        <w:rPr>
          <w:rFonts w:ascii="Century Gothic" w:hAnsi="Century Gothic" w:cs="Century Gothic"/>
          <w:b/>
          <w:sz w:val="20"/>
          <w:szCs w:val="20"/>
          <w:lang w:val="en-US"/>
        </w:rPr>
        <w:t>Dioz</w:t>
      </w:r>
      <w:proofErr w:type="spellEnd"/>
    </w:p>
    <w:p w:rsidR="006B5941" w:rsidRDefault="006B5941" w:rsidP="009E748C">
      <w:pPr>
        <w:jc w:val="both"/>
        <w:outlineLvl w:val="0"/>
        <w:rPr>
          <w:rFonts w:ascii="Century Gothic" w:hAnsi="Century Gothic" w:cs="Century Gothic"/>
          <w:sz w:val="20"/>
          <w:szCs w:val="20"/>
          <w:lang w:val="en-US"/>
        </w:rPr>
      </w:pPr>
    </w:p>
    <w:p w:rsidR="00140DA9" w:rsidRPr="00801D63" w:rsidRDefault="00140DA9" w:rsidP="009E748C">
      <w:pPr>
        <w:jc w:val="both"/>
        <w:outlineLvl w:val="0"/>
        <w:rPr>
          <w:rFonts w:ascii="Century Gothic" w:hAnsi="Century Gothic" w:cs="Century Gothic"/>
          <w:sz w:val="20"/>
          <w:szCs w:val="20"/>
          <w:lang w:val="en-US"/>
        </w:rPr>
      </w:pPr>
    </w:p>
    <w:p w:rsidR="00801D63" w:rsidRDefault="00D034EB" w:rsidP="00D034EB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Como parte del ciclo de conciertos </w:t>
      </w:r>
      <w:r w:rsidRPr="00D034EB">
        <w:rPr>
          <w:rFonts w:ascii="Century Gothic" w:hAnsi="Century Gothic" w:cs="Century Gothic"/>
          <w:i/>
          <w:sz w:val="20"/>
          <w:szCs w:val="20"/>
        </w:rPr>
        <w:t>Sonidos urbanos</w:t>
      </w:r>
      <w:r>
        <w:rPr>
          <w:rFonts w:ascii="Century Gothic" w:hAnsi="Century Gothic" w:cs="Century Gothic"/>
          <w:sz w:val="20"/>
          <w:szCs w:val="20"/>
        </w:rPr>
        <w:t xml:space="preserve">, en noviembre </w:t>
      </w:r>
      <w:r w:rsidR="006F2C33">
        <w:rPr>
          <w:rFonts w:ascii="Century Gothic" w:hAnsi="Century Gothic" w:cs="Century Gothic"/>
          <w:sz w:val="20"/>
          <w:szCs w:val="20"/>
        </w:rPr>
        <w:t xml:space="preserve">continúan las presentaciones en el Museo del Chopo.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801D63">
        <w:rPr>
          <w:rFonts w:ascii="Century Gothic" w:hAnsi="Century Gothic" w:cs="Century Gothic"/>
          <w:sz w:val="20"/>
          <w:szCs w:val="20"/>
        </w:rPr>
        <w:t xml:space="preserve"> </w:t>
      </w:r>
    </w:p>
    <w:p w:rsidR="00801D63" w:rsidRDefault="00801D63" w:rsidP="007E3740">
      <w:pPr>
        <w:outlineLvl w:val="0"/>
        <w:rPr>
          <w:rFonts w:ascii="Century Gothic" w:hAnsi="Century Gothic" w:cs="Century Gothic"/>
          <w:sz w:val="20"/>
          <w:szCs w:val="20"/>
        </w:rPr>
      </w:pPr>
    </w:p>
    <w:p w:rsidR="0038029F" w:rsidRDefault="00D87FD9" w:rsidP="008A4F44">
      <w:pPr>
        <w:jc w:val="both"/>
        <w:outlineLvl w:val="0"/>
        <w:rPr>
          <w:rFonts w:ascii="Century Gothic" w:hAnsi="Century Gothic" w:cs="Verdana"/>
          <w:sz w:val="20"/>
          <w:szCs w:val="20"/>
          <w:lang w:val="es-MX" w:eastAsia="es-MX"/>
        </w:rPr>
      </w:pPr>
      <w:r w:rsidRPr="006D0EF2">
        <w:rPr>
          <w:rFonts w:ascii="Century Gothic" w:hAnsi="Century Gothic" w:cs="Century Gothic"/>
          <w:b/>
          <w:sz w:val="20"/>
          <w:szCs w:val="20"/>
          <w:lang w:val="es-MX"/>
        </w:rPr>
        <w:t>E</w:t>
      </w:r>
      <w:r w:rsidR="00774629">
        <w:rPr>
          <w:rFonts w:ascii="Century Gothic" w:hAnsi="Century Gothic" w:cs="Century Gothic"/>
          <w:b/>
          <w:sz w:val="20"/>
          <w:szCs w:val="20"/>
          <w:lang w:val="es-MX"/>
        </w:rPr>
        <w:t>ufe</w:t>
      </w:r>
      <w:r w:rsidRPr="006D0EF2">
        <w:rPr>
          <w:rFonts w:ascii="Century Gothic" w:hAnsi="Century Gothic" w:cs="Century Gothic"/>
          <w:b/>
          <w:sz w:val="20"/>
          <w:szCs w:val="20"/>
          <w:lang w:val="es-MX"/>
        </w:rPr>
        <w:t>mia</w:t>
      </w:r>
      <w:r w:rsidR="00B0162E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r w:rsidR="00B0162E" w:rsidRPr="00527154">
        <w:rPr>
          <w:rFonts w:ascii="Century Gothic" w:hAnsi="Century Gothic" w:cs="Century Gothic"/>
          <w:b/>
          <w:sz w:val="20"/>
          <w:szCs w:val="20"/>
          <w:lang w:val="es-MX"/>
        </w:rPr>
        <w:t>(4 de noviembre)</w:t>
      </w:r>
      <w:r w:rsidR="00D644DF" w:rsidRPr="00527154">
        <w:rPr>
          <w:rFonts w:ascii="Century Gothic" w:hAnsi="Century Gothic" w:cs="Century Gothic"/>
          <w:b/>
          <w:sz w:val="20"/>
          <w:szCs w:val="20"/>
          <w:lang w:val="es-MX"/>
        </w:rPr>
        <w:t>.</w:t>
      </w:r>
      <w:r w:rsidR="00D644DF">
        <w:rPr>
          <w:rFonts w:ascii="Century Gothic" w:hAnsi="Century Gothic" w:cs="Century Gothic"/>
          <w:sz w:val="20"/>
          <w:szCs w:val="20"/>
          <w:lang w:val="es-MX"/>
        </w:rPr>
        <w:t xml:space="preserve"> Con </w:t>
      </w:r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>i</w:t>
      </w:r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 xml:space="preserve">nfluencias </w:t>
      </w:r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 xml:space="preserve">de </w:t>
      </w:r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>rock n’ roll en general,</w:t>
      </w:r>
      <w:r w:rsidR="004379FE">
        <w:rPr>
          <w:rFonts w:ascii="Century Gothic" w:hAnsi="Century Gothic" w:cs="Century Gothic"/>
          <w:sz w:val="20"/>
          <w:szCs w:val="20"/>
          <w:lang w:val="es-MX"/>
        </w:rPr>
        <w:t xml:space="preserve"> principal</w:t>
      </w:r>
      <w:r w:rsidR="00631110">
        <w:rPr>
          <w:rFonts w:ascii="Century Gothic" w:hAnsi="Century Gothic" w:cs="Century Gothic"/>
          <w:sz w:val="20"/>
          <w:szCs w:val="20"/>
          <w:lang w:val="es-MX"/>
        </w:rPr>
        <w:t xml:space="preserve">mente </w:t>
      </w:r>
      <w:r w:rsidR="00D644DF">
        <w:rPr>
          <w:rFonts w:ascii="Century Gothic" w:hAnsi="Century Gothic" w:cs="Century Gothic"/>
          <w:sz w:val="20"/>
          <w:szCs w:val="20"/>
          <w:lang w:val="es-MX"/>
        </w:rPr>
        <w:t xml:space="preserve">de </w:t>
      </w:r>
      <w:proofErr w:type="spellStart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>The</w:t>
      </w:r>
      <w:proofErr w:type="spellEnd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>Killers</w:t>
      </w:r>
      <w:proofErr w:type="spellEnd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 xml:space="preserve">, Nirvana, </w:t>
      </w:r>
      <w:proofErr w:type="spellStart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>Weezer</w:t>
      </w:r>
      <w:proofErr w:type="spellEnd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 xml:space="preserve"> y </w:t>
      </w:r>
      <w:proofErr w:type="spellStart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>Pear</w:t>
      </w:r>
      <w:r w:rsidR="00EA441A">
        <w:rPr>
          <w:rFonts w:ascii="Century Gothic" w:hAnsi="Century Gothic" w:cs="Century Gothic"/>
          <w:sz w:val="20"/>
          <w:szCs w:val="20"/>
          <w:lang w:val="es-MX"/>
        </w:rPr>
        <w:t>l</w:t>
      </w:r>
      <w:proofErr w:type="spellEnd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 w:rsidR="00F60425" w:rsidRPr="00631110">
        <w:rPr>
          <w:rFonts w:ascii="Century Gothic" w:hAnsi="Century Gothic" w:cs="Century Gothic"/>
          <w:sz w:val="20"/>
          <w:szCs w:val="20"/>
          <w:lang w:val="es-MX"/>
        </w:rPr>
        <w:t>J</w:t>
      </w:r>
      <w:r w:rsidR="00D644DF">
        <w:rPr>
          <w:rFonts w:ascii="Century Gothic" w:hAnsi="Century Gothic" w:cs="Century Gothic"/>
          <w:sz w:val="20"/>
          <w:szCs w:val="20"/>
          <w:lang w:val="es-MX"/>
        </w:rPr>
        <w:t>am</w:t>
      </w:r>
      <w:proofErr w:type="spellEnd"/>
      <w:r w:rsidR="00D644DF">
        <w:rPr>
          <w:rFonts w:ascii="Century Gothic" w:hAnsi="Century Gothic" w:cs="Century Gothic"/>
          <w:sz w:val="20"/>
          <w:szCs w:val="20"/>
          <w:lang w:val="es-MX"/>
        </w:rPr>
        <w:t xml:space="preserve">, su </w:t>
      </w:r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 xml:space="preserve">sonido es una combinación entre rock con </w:t>
      </w:r>
      <w:proofErr w:type="spellStart"/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>grunge</w:t>
      </w:r>
      <w:proofErr w:type="spellEnd"/>
      <w:r w:rsidR="00631110">
        <w:rPr>
          <w:rFonts w:ascii="Century Gothic" w:hAnsi="Century Gothic" w:cs="Century Gothic"/>
          <w:sz w:val="20"/>
          <w:szCs w:val="20"/>
          <w:lang w:val="es-MX"/>
        </w:rPr>
        <w:t xml:space="preserve">. </w:t>
      </w:r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>Di</w:t>
      </w:r>
      <w:r w:rsidR="00D034EB">
        <w:rPr>
          <w:rFonts w:ascii="Century Gothic" w:hAnsi="Century Gothic" w:cs="Century Gothic"/>
          <w:sz w:val="20"/>
          <w:szCs w:val="20"/>
          <w:lang w:val="es-MX"/>
        </w:rPr>
        <w:t>sco</w:t>
      </w:r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 xml:space="preserve">grafía: </w:t>
      </w:r>
      <w:proofErr w:type="spellStart"/>
      <w:r w:rsidR="00631110" w:rsidRPr="0038029F">
        <w:rPr>
          <w:rFonts w:ascii="Century Gothic" w:hAnsi="Century Gothic" w:cs="Century Gothic"/>
          <w:i/>
          <w:sz w:val="20"/>
          <w:szCs w:val="20"/>
          <w:lang w:val="es-MX"/>
        </w:rPr>
        <w:t>Efumia</w:t>
      </w:r>
      <w:proofErr w:type="spellEnd"/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 xml:space="preserve"> (2004), </w:t>
      </w:r>
      <w:r w:rsidR="00631110" w:rsidRPr="0038029F">
        <w:rPr>
          <w:rFonts w:ascii="Century Gothic" w:hAnsi="Century Gothic" w:cs="Century Gothic"/>
          <w:i/>
          <w:sz w:val="20"/>
          <w:szCs w:val="20"/>
          <w:lang w:val="es-MX"/>
        </w:rPr>
        <w:t>Compresor</w:t>
      </w:r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 xml:space="preserve"> (2006), </w:t>
      </w:r>
      <w:r w:rsidR="00631110" w:rsidRPr="0038029F">
        <w:rPr>
          <w:rFonts w:ascii="Century Gothic" w:hAnsi="Century Gothic" w:cs="Century Gothic"/>
          <w:i/>
          <w:sz w:val="20"/>
          <w:szCs w:val="20"/>
          <w:lang w:val="es-MX"/>
        </w:rPr>
        <w:t>Mosquito</w:t>
      </w:r>
      <w:r w:rsidR="00631110">
        <w:rPr>
          <w:rFonts w:ascii="Century Gothic" w:hAnsi="Century Gothic" w:cs="Century Gothic"/>
          <w:sz w:val="20"/>
          <w:szCs w:val="20"/>
          <w:lang w:val="es-MX"/>
        </w:rPr>
        <w:t xml:space="preserve"> (2009), </w:t>
      </w:r>
      <w:r w:rsidR="00631110" w:rsidRPr="0038029F">
        <w:rPr>
          <w:rFonts w:ascii="Century Gothic" w:hAnsi="Century Gothic" w:cs="Century Gothic"/>
          <w:i/>
          <w:sz w:val="20"/>
          <w:szCs w:val="20"/>
          <w:lang w:val="es-MX"/>
        </w:rPr>
        <w:t>-</w:t>
      </w:r>
      <w:proofErr w:type="spellStart"/>
      <w:r w:rsidR="00631110" w:rsidRPr="0038029F">
        <w:rPr>
          <w:rFonts w:ascii="Century Gothic" w:hAnsi="Century Gothic" w:cs="Century Gothic"/>
          <w:i/>
          <w:sz w:val="20"/>
          <w:szCs w:val="20"/>
          <w:lang w:val="es-MX"/>
        </w:rPr>
        <w:t>Est</w:t>
      </w:r>
      <w:proofErr w:type="spellEnd"/>
      <w:r w:rsidR="00631110" w:rsidRPr="00631110">
        <w:rPr>
          <w:rFonts w:ascii="Century Gothic" w:hAnsi="Century Gothic" w:cs="Century Gothic"/>
          <w:sz w:val="20"/>
          <w:szCs w:val="20"/>
          <w:lang w:val="es-MX"/>
        </w:rPr>
        <w:t xml:space="preserve"> (2012)</w:t>
      </w:r>
      <w:r w:rsidR="00631110">
        <w:rPr>
          <w:rFonts w:ascii="Century Gothic" w:hAnsi="Century Gothic" w:cs="Century Gothic"/>
          <w:sz w:val="20"/>
          <w:szCs w:val="20"/>
          <w:lang w:val="es-MX"/>
        </w:rPr>
        <w:t>. Se han presentado en el Fe</w:t>
      </w:r>
      <w:r w:rsidR="00EA441A">
        <w:rPr>
          <w:rFonts w:ascii="Century Gothic" w:hAnsi="Century Gothic" w:cs="Century Gothic"/>
          <w:sz w:val="20"/>
          <w:szCs w:val="20"/>
          <w:lang w:val="es-MX"/>
        </w:rPr>
        <w:t>s</w:t>
      </w:r>
      <w:r w:rsidR="00631110">
        <w:rPr>
          <w:rFonts w:ascii="Century Gothic" w:hAnsi="Century Gothic" w:cs="Century Gothic"/>
          <w:sz w:val="20"/>
          <w:szCs w:val="20"/>
          <w:lang w:val="es-MX"/>
        </w:rPr>
        <w:t>tival Viv</w:t>
      </w:r>
      <w:r w:rsidR="0038029F">
        <w:rPr>
          <w:rFonts w:ascii="Century Gothic" w:hAnsi="Century Gothic" w:cs="Century Gothic"/>
          <w:sz w:val="20"/>
          <w:szCs w:val="20"/>
          <w:lang w:val="es-MX"/>
        </w:rPr>
        <w:t xml:space="preserve">e Latino, </w:t>
      </w:r>
      <w:r w:rsidR="00EA441A">
        <w:rPr>
          <w:rFonts w:ascii="Century Gothic" w:hAnsi="Century Gothic" w:cs="Century Gothic"/>
          <w:sz w:val="20"/>
          <w:szCs w:val="20"/>
          <w:lang w:val="es-MX"/>
        </w:rPr>
        <w:t>Palacio de los D</w:t>
      </w:r>
      <w:r w:rsidR="00631110">
        <w:rPr>
          <w:rFonts w:ascii="Century Gothic" w:hAnsi="Century Gothic" w:cs="Century Gothic"/>
          <w:sz w:val="20"/>
          <w:szCs w:val="20"/>
          <w:lang w:val="es-MX"/>
        </w:rPr>
        <w:t>eportes</w:t>
      </w:r>
      <w:r w:rsidR="0038029F">
        <w:rPr>
          <w:rFonts w:ascii="Century Gothic" w:hAnsi="Century Gothic" w:cs="Century Gothic"/>
          <w:sz w:val="20"/>
          <w:szCs w:val="20"/>
          <w:lang w:val="es-MX"/>
        </w:rPr>
        <w:t>,</w:t>
      </w:r>
      <w:r w:rsidR="002061D0"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Autódromo Hermanos Rodríguez, Teatro </w:t>
      </w:r>
      <w:proofErr w:type="spellStart"/>
      <w:r w:rsidR="002061D0" w:rsidRPr="002061D0">
        <w:rPr>
          <w:rFonts w:ascii="Century Gothic" w:hAnsi="Century Gothic" w:cs="Verdana"/>
          <w:sz w:val="20"/>
          <w:szCs w:val="20"/>
          <w:lang w:val="es-MX" w:eastAsia="es-MX"/>
        </w:rPr>
        <w:t>Metropolitan</w:t>
      </w:r>
      <w:proofErr w:type="spellEnd"/>
      <w:r w:rsidR="002061D0"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, Lunario del Auditorio Nacional, Salón 21, </w:t>
      </w:r>
      <w:proofErr w:type="spellStart"/>
      <w:r w:rsidR="002061D0" w:rsidRPr="002061D0">
        <w:rPr>
          <w:rFonts w:ascii="Century Gothic" w:hAnsi="Century Gothic" w:cs="Verdana"/>
          <w:sz w:val="20"/>
          <w:szCs w:val="20"/>
          <w:lang w:val="es-MX" w:eastAsia="es-MX"/>
        </w:rPr>
        <w:t>Hard</w:t>
      </w:r>
      <w:proofErr w:type="spellEnd"/>
      <w:r w:rsidR="002061D0"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Rock Live, entre otros</w:t>
      </w:r>
      <w:r w:rsidR="008A4F44">
        <w:rPr>
          <w:rFonts w:ascii="Century Gothic" w:hAnsi="Century Gothic" w:cs="Verdana"/>
          <w:sz w:val="20"/>
          <w:szCs w:val="20"/>
          <w:lang w:val="es-MX" w:eastAsia="es-MX"/>
        </w:rPr>
        <w:t>.</w:t>
      </w:r>
      <w:r w:rsid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</w:p>
    <w:p w:rsidR="0038029F" w:rsidRDefault="0038029F" w:rsidP="008A4F44">
      <w:pPr>
        <w:jc w:val="both"/>
        <w:outlineLvl w:val="0"/>
        <w:rPr>
          <w:rFonts w:ascii="Century Gothic" w:hAnsi="Century Gothic" w:cs="Verdana"/>
          <w:sz w:val="20"/>
          <w:szCs w:val="20"/>
          <w:lang w:val="es-MX" w:eastAsia="es-MX"/>
        </w:rPr>
      </w:pPr>
    </w:p>
    <w:p w:rsidR="008A4F44" w:rsidRDefault="002061D0" w:rsidP="008A4F44">
      <w:pPr>
        <w:jc w:val="both"/>
        <w:outlineLvl w:val="0"/>
        <w:rPr>
          <w:rFonts w:ascii="Century Gothic" w:hAnsi="Century Gothic" w:cs="Century Gothic"/>
          <w:sz w:val="20"/>
          <w:szCs w:val="20"/>
          <w:lang w:val="es-MX"/>
        </w:rPr>
      </w:pPr>
      <w:r>
        <w:rPr>
          <w:rFonts w:ascii="Century Gothic" w:hAnsi="Century Gothic" w:cs="Verdana"/>
          <w:sz w:val="20"/>
          <w:szCs w:val="20"/>
          <w:lang w:val="es-MX" w:eastAsia="es-MX"/>
        </w:rPr>
        <w:t xml:space="preserve">Ha participado en el </w:t>
      </w:r>
      <w:r w:rsidRPr="008A4F44">
        <w:rPr>
          <w:rFonts w:ascii="Century Gothic" w:hAnsi="Century Gothic" w:cs="Verdana"/>
          <w:sz w:val="20"/>
          <w:szCs w:val="20"/>
          <w:lang w:val="es-MX" w:eastAsia="es-MX"/>
        </w:rPr>
        <w:t xml:space="preserve">Festival </w:t>
      </w:r>
      <w:proofErr w:type="spellStart"/>
      <w:r w:rsidRPr="008A4F44">
        <w:rPr>
          <w:rFonts w:ascii="Century Gothic" w:hAnsi="Century Gothic" w:cs="Verdana"/>
          <w:sz w:val="20"/>
          <w:szCs w:val="20"/>
          <w:lang w:val="es-MX" w:eastAsia="es-MX"/>
        </w:rPr>
        <w:t>Xtremo</w:t>
      </w:r>
      <w:proofErr w:type="spellEnd"/>
      <w:r w:rsidRPr="008A4F44">
        <w:rPr>
          <w:rFonts w:ascii="Century Gothic" w:hAnsi="Century Gothic" w:cs="Verdana"/>
          <w:sz w:val="20"/>
          <w:szCs w:val="20"/>
          <w:lang w:val="es-MX" w:eastAsia="es-MX"/>
        </w:rPr>
        <w:t xml:space="preserve"> 2007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, </w:t>
      </w:r>
      <w:r>
        <w:rPr>
          <w:rFonts w:ascii="Century Gothic" w:hAnsi="Century Gothic" w:cs="Verdana"/>
          <w:sz w:val="20"/>
          <w:szCs w:val="20"/>
          <w:lang w:val="es-MX" w:eastAsia="es-MX"/>
        </w:rPr>
        <w:t>F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estival</w:t>
      </w:r>
      <w:r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  <w:lang w:val="es-MX" w:eastAsia="es-MX"/>
        </w:rPr>
        <w:t>Rockarga</w:t>
      </w:r>
      <w:proofErr w:type="spellEnd"/>
      <w:r>
        <w:rPr>
          <w:rFonts w:ascii="Century Gothic" w:hAnsi="Century Gothic" w:cs="Verdana"/>
          <w:sz w:val="20"/>
          <w:szCs w:val="20"/>
          <w:lang w:val="es-MX" w:eastAsia="es-MX"/>
        </w:rPr>
        <w:t xml:space="preserve"> (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ediciones 2007 y 2008</w:t>
      </w:r>
      <w:r>
        <w:rPr>
          <w:rFonts w:ascii="Century Gothic" w:hAnsi="Century Gothic" w:cs="Verdana"/>
          <w:sz w:val="20"/>
          <w:szCs w:val="20"/>
          <w:lang w:val="es-MX" w:eastAsia="es-MX"/>
        </w:rPr>
        <w:t>)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proofErr w:type="spellStart"/>
      <w:r w:rsidRPr="008A4F44">
        <w:rPr>
          <w:rFonts w:ascii="Century Gothic" w:hAnsi="Century Gothic" w:cs="Verdana"/>
          <w:sz w:val="20"/>
          <w:szCs w:val="20"/>
          <w:lang w:val="es-MX" w:eastAsia="es-MX"/>
        </w:rPr>
        <w:t>Forza</w:t>
      </w:r>
      <w:proofErr w:type="spellEnd"/>
      <w:r w:rsidRPr="008A4F44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proofErr w:type="spellStart"/>
      <w:r w:rsidRPr="008A4F44">
        <w:rPr>
          <w:rFonts w:ascii="Century Gothic" w:hAnsi="Century Gothic" w:cs="Verdana"/>
          <w:sz w:val="20"/>
          <w:szCs w:val="20"/>
          <w:lang w:val="es-MX" w:eastAsia="es-MX"/>
        </w:rPr>
        <w:t>Fogoza</w:t>
      </w:r>
      <w:proofErr w:type="spellEnd"/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r>
        <w:rPr>
          <w:rFonts w:ascii="Century Gothic" w:hAnsi="Century Gothic" w:cs="Verdana"/>
          <w:sz w:val="20"/>
          <w:szCs w:val="20"/>
          <w:lang w:val="es-MX" w:eastAsia="es-MX"/>
        </w:rPr>
        <w:t>(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2009</w:t>
      </w:r>
      <w:r>
        <w:rPr>
          <w:rFonts w:ascii="Century Gothic" w:hAnsi="Century Gothic" w:cs="Verdana"/>
          <w:sz w:val="20"/>
          <w:szCs w:val="20"/>
          <w:lang w:val="es-MX" w:eastAsia="es-MX"/>
        </w:rPr>
        <w:t>),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r w:rsidRPr="008A4F44">
        <w:rPr>
          <w:rFonts w:ascii="Century Gothic" w:hAnsi="Century Gothic" w:cs="Verdana"/>
          <w:sz w:val="20"/>
          <w:szCs w:val="20"/>
          <w:lang w:val="es-MX" w:eastAsia="es-MX"/>
        </w:rPr>
        <w:t>Música para los Dioses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r w:rsidR="008A4F44">
        <w:rPr>
          <w:rFonts w:ascii="Century Gothic" w:hAnsi="Century Gothic" w:cs="Verdana"/>
          <w:sz w:val="20"/>
          <w:szCs w:val="20"/>
          <w:lang w:val="es-MX" w:eastAsia="es-MX"/>
        </w:rPr>
        <w:t>(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2009 y 2011</w:t>
      </w:r>
      <w:r w:rsidR="008A4F44">
        <w:rPr>
          <w:rFonts w:ascii="Century Gothic" w:hAnsi="Century Gothic" w:cs="Verdana"/>
          <w:sz w:val="20"/>
          <w:szCs w:val="20"/>
          <w:lang w:val="es-MX" w:eastAsia="es-MX"/>
        </w:rPr>
        <w:t>)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, además de</w:t>
      </w:r>
      <w:r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presentarse en el Estadio Azteca en el festival </w:t>
      </w:r>
      <w:proofErr w:type="spellStart"/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Snickers</w:t>
      </w:r>
      <w:proofErr w:type="spellEnd"/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proofErr w:type="spellStart"/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Urbania</w:t>
      </w:r>
      <w:proofErr w:type="spellEnd"/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 xml:space="preserve"> </w:t>
      </w:r>
      <w:r w:rsidR="008A4F44">
        <w:rPr>
          <w:rFonts w:ascii="Century Gothic" w:hAnsi="Century Gothic" w:cs="Verdana"/>
          <w:sz w:val="20"/>
          <w:szCs w:val="20"/>
          <w:lang w:val="es-MX" w:eastAsia="es-MX"/>
        </w:rPr>
        <w:t>(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2009</w:t>
      </w:r>
      <w:r w:rsidR="008A4F44">
        <w:rPr>
          <w:rFonts w:ascii="Century Gothic" w:hAnsi="Century Gothic" w:cs="Verdana"/>
          <w:sz w:val="20"/>
          <w:szCs w:val="20"/>
          <w:lang w:val="es-MX" w:eastAsia="es-MX"/>
        </w:rPr>
        <w:t>)</w:t>
      </w:r>
      <w:r w:rsidRPr="002061D0">
        <w:rPr>
          <w:rFonts w:ascii="Century Gothic" w:hAnsi="Century Gothic" w:cs="Verdana"/>
          <w:sz w:val="20"/>
          <w:szCs w:val="20"/>
          <w:lang w:val="es-MX" w:eastAsia="es-MX"/>
        </w:rPr>
        <w:t>.</w:t>
      </w:r>
      <w:r w:rsidR="008A4F44" w:rsidRPr="008A4F44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r w:rsidR="008A4F44">
        <w:rPr>
          <w:rFonts w:ascii="Century Gothic" w:hAnsi="Century Gothic" w:cs="Century Gothic"/>
          <w:sz w:val="20"/>
          <w:szCs w:val="20"/>
          <w:lang w:val="es-MX"/>
        </w:rPr>
        <w:t xml:space="preserve">Integrantes: </w:t>
      </w:r>
      <w:proofErr w:type="spellStart"/>
      <w:r w:rsidR="008A4F44">
        <w:rPr>
          <w:rFonts w:ascii="Century Gothic" w:hAnsi="Century Gothic" w:cs="Century Gothic"/>
          <w:sz w:val="20"/>
          <w:szCs w:val="20"/>
          <w:lang w:val="es-MX"/>
        </w:rPr>
        <w:t>Kike</w:t>
      </w:r>
      <w:proofErr w:type="spellEnd"/>
      <w:r w:rsidR="008A4F44">
        <w:rPr>
          <w:rFonts w:ascii="Century Gothic" w:hAnsi="Century Gothic" w:cs="Century Gothic"/>
          <w:sz w:val="20"/>
          <w:szCs w:val="20"/>
          <w:lang w:val="es-MX"/>
        </w:rPr>
        <w:t xml:space="preserve"> Vargas (guitarra y voz), </w:t>
      </w:r>
      <w:proofErr w:type="spellStart"/>
      <w:r w:rsidR="008A4F44">
        <w:rPr>
          <w:rFonts w:ascii="Century Gothic" w:hAnsi="Century Gothic" w:cs="Century Gothic"/>
          <w:sz w:val="20"/>
          <w:szCs w:val="20"/>
          <w:lang w:val="es-MX"/>
        </w:rPr>
        <w:t>Charly</w:t>
      </w:r>
      <w:proofErr w:type="spellEnd"/>
      <w:r w:rsidR="008A4F44">
        <w:rPr>
          <w:rFonts w:ascii="Century Gothic" w:hAnsi="Century Gothic" w:cs="Century Gothic"/>
          <w:sz w:val="20"/>
          <w:szCs w:val="20"/>
          <w:lang w:val="es-MX"/>
        </w:rPr>
        <w:t xml:space="preserve"> Cervantes (batería), Bob Martínez (</w:t>
      </w:r>
      <w:proofErr w:type="spellStart"/>
      <w:r w:rsidR="008A4F44">
        <w:rPr>
          <w:rFonts w:ascii="Century Gothic" w:hAnsi="Century Gothic" w:cs="Century Gothic"/>
          <w:sz w:val="20"/>
          <w:szCs w:val="20"/>
          <w:lang w:val="es-MX"/>
        </w:rPr>
        <w:t>bass</w:t>
      </w:r>
      <w:proofErr w:type="spellEnd"/>
      <w:r w:rsidR="008A4F44">
        <w:rPr>
          <w:rFonts w:ascii="Century Gothic" w:hAnsi="Century Gothic" w:cs="Century Gothic"/>
          <w:sz w:val="20"/>
          <w:szCs w:val="20"/>
          <w:lang w:val="es-MX"/>
        </w:rPr>
        <w:t>), Quique San (guitarra 2 y coros).</w:t>
      </w:r>
    </w:p>
    <w:p w:rsidR="002061D0" w:rsidRPr="002061D0" w:rsidRDefault="002061D0" w:rsidP="002061D0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  <w:lang w:val="es-MX" w:eastAsia="es-MX"/>
        </w:rPr>
      </w:pPr>
    </w:p>
    <w:p w:rsidR="004379FE" w:rsidRPr="004379FE" w:rsidRDefault="00386171" w:rsidP="00366443">
      <w:pPr>
        <w:jc w:val="both"/>
        <w:outlineLvl w:val="0"/>
        <w:rPr>
          <w:rFonts w:ascii="Century Gothic" w:hAnsi="Century Gothic"/>
          <w:sz w:val="20"/>
          <w:lang w:val="es-MX"/>
        </w:rPr>
      </w:pPr>
      <w:r w:rsidRPr="006D0EF2">
        <w:rPr>
          <w:rFonts w:ascii="Century Gothic" w:eastAsia="Helvetica" w:hAnsi="Century Gothic"/>
          <w:b/>
          <w:sz w:val="20"/>
          <w:lang w:val="es-MX"/>
        </w:rPr>
        <w:t>Carmen Costa</w:t>
      </w:r>
      <w:r w:rsidRPr="00386171">
        <w:rPr>
          <w:rFonts w:ascii="Century Gothic" w:eastAsia="Helvetica" w:hAnsi="Century Gothic"/>
          <w:sz w:val="20"/>
          <w:lang w:val="es-MX"/>
        </w:rPr>
        <w:t xml:space="preserve"> </w:t>
      </w:r>
      <w:r w:rsidR="00D034EB" w:rsidRPr="00527154">
        <w:rPr>
          <w:rFonts w:ascii="Century Gothic" w:eastAsia="Helvetica" w:hAnsi="Century Gothic"/>
          <w:b/>
          <w:sz w:val="20"/>
          <w:lang w:val="es-MX"/>
        </w:rPr>
        <w:t>(4 de noviembre)</w:t>
      </w:r>
      <w:r w:rsidR="00D644DF" w:rsidRPr="00527154">
        <w:rPr>
          <w:rFonts w:ascii="Century Gothic" w:eastAsia="Helvetica" w:hAnsi="Century Gothic"/>
          <w:b/>
          <w:sz w:val="20"/>
          <w:lang w:val="es-MX"/>
        </w:rPr>
        <w:t>.</w:t>
      </w:r>
      <w:r w:rsidR="00D644DF">
        <w:rPr>
          <w:rFonts w:ascii="Century Gothic" w:eastAsia="Helvetica" w:hAnsi="Century Gothic"/>
          <w:sz w:val="20"/>
          <w:lang w:val="es-MX"/>
        </w:rPr>
        <w:t xml:space="preserve"> P</w:t>
      </w:r>
      <w:r w:rsidRPr="00386171">
        <w:rPr>
          <w:rFonts w:ascii="Century Gothic" w:eastAsia="Helvetica" w:hAnsi="Century Gothic"/>
          <w:sz w:val="20"/>
          <w:lang w:val="es-MX"/>
        </w:rPr>
        <w:t xml:space="preserve">resenta su segundo álbum titulado </w:t>
      </w:r>
      <w:r w:rsidRPr="00386171">
        <w:rPr>
          <w:rFonts w:ascii="Century Gothic" w:eastAsia="Helvetica" w:hAnsi="Century Gothic"/>
          <w:i/>
          <w:sz w:val="20"/>
          <w:lang w:val="es-MX"/>
        </w:rPr>
        <w:t>La Chica Francesa</w:t>
      </w:r>
      <w:r w:rsidRPr="00386171">
        <w:rPr>
          <w:rFonts w:ascii="Century Gothic" w:eastAsia="Helvetica" w:hAnsi="Century Gothic"/>
          <w:sz w:val="20"/>
          <w:lang w:val="es-MX"/>
        </w:rPr>
        <w:t xml:space="preserve">, bajo la producción de Eduardo Pacheco (Ex- Los </w:t>
      </w:r>
      <w:proofErr w:type="spellStart"/>
      <w:r w:rsidRPr="00386171">
        <w:rPr>
          <w:rFonts w:ascii="Century Gothic" w:eastAsia="Helvetica" w:hAnsi="Century Gothic"/>
          <w:sz w:val="20"/>
          <w:lang w:val="es-MX"/>
        </w:rPr>
        <w:t>Dynamites</w:t>
      </w:r>
      <w:proofErr w:type="spellEnd"/>
      <w:r w:rsidRPr="00386171">
        <w:rPr>
          <w:rFonts w:ascii="Century Gothic" w:eastAsia="Helvetica" w:hAnsi="Century Gothic"/>
          <w:sz w:val="20"/>
          <w:lang w:val="es-MX"/>
        </w:rPr>
        <w:t>).</w:t>
      </w:r>
      <w:r w:rsidR="004379FE">
        <w:rPr>
          <w:rFonts w:ascii="Century Gothic" w:eastAsia="Helvetica" w:hAnsi="Century Gothic"/>
          <w:sz w:val="20"/>
          <w:lang w:val="es-MX"/>
        </w:rPr>
        <w:t xml:space="preserve"> El grupo propone, en este disco</w:t>
      </w:r>
      <w:r w:rsidR="008A4F44">
        <w:rPr>
          <w:rFonts w:ascii="Century Gothic" w:eastAsia="Helvetica" w:hAnsi="Century Gothic"/>
          <w:sz w:val="20"/>
          <w:lang w:val="es-MX"/>
        </w:rPr>
        <w:t>,</w:t>
      </w:r>
      <w:r w:rsidR="004379FE">
        <w:rPr>
          <w:rFonts w:ascii="Century Gothic" w:eastAsia="Helvetica" w:hAnsi="Century Gothic"/>
          <w:sz w:val="20"/>
          <w:lang w:val="es-MX"/>
        </w:rPr>
        <w:t xml:space="preserve"> una mezcla de </w:t>
      </w:r>
      <w:r w:rsidRPr="00386171">
        <w:rPr>
          <w:rFonts w:ascii="Century Gothic" w:eastAsia="Helvetica" w:hAnsi="Century Gothic"/>
          <w:sz w:val="20"/>
          <w:lang w:val="es-MX"/>
        </w:rPr>
        <w:t>rock, country, folk y la psicodelia energética</w:t>
      </w:r>
      <w:r w:rsidR="004379FE">
        <w:rPr>
          <w:rFonts w:ascii="Century Gothic" w:eastAsia="Helvetica" w:hAnsi="Century Gothic"/>
          <w:sz w:val="20"/>
          <w:lang w:val="es-MX"/>
        </w:rPr>
        <w:t xml:space="preserve">. </w:t>
      </w:r>
      <w:r w:rsidR="004379FE" w:rsidRPr="004379FE">
        <w:rPr>
          <w:rFonts w:ascii="Century Gothic" w:eastAsia="Helvetica" w:hAnsi="Century Gothic"/>
          <w:sz w:val="20"/>
          <w:lang w:val="es-MX"/>
        </w:rPr>
        <w:t>Integrantes:</w:t>
      </w:r>
      <w:r w:rsidR="004379FE">
        <w:rPr>
          <w:rFonts w:ascii="Century Gothic" w:eastAsia="Helvetica" w:hAnsi="Century Gothic"/>
          <w:sz w:val="20"/>
          <w:lang w:val="es-MX"/>
        </w:rPr>
        <w:t xml:space="preserve"> </w:t>
      </w:r>
      <w:r w:rsidR="004379FE" w:rsidRPr="004379FE">
        <w:rPr>
          <w:rFonts w:ascii="Century Gothic" w:eastAsia="Helvetica" w:hAnsi="Century Gothic"/>
          <w:sz w:val="20"/>
          <w:lang w:val="es-MX"/>
        </w:rPr>
        <w:t xml:space="preserve">Manú </w:t>
      </w:r>
      <w:proofErr w:type="spellStart"/>
      <w:r w:rsidR="004379FE" w:rsidRPr="004379FE">
        <w:rPr>
          <w:rFonts w:ascii="Century Gothic" w:eastAsia="Helvetica" w:hAnsi="Century Gothic"/>
          <w:sz w:val="20"/>
          <w:lang w:val="es-MX"/>
        </w:rPr>
        <w:t>Charritton</w:t>
      </w:r>
      <w:proofErr w:type="spellEnd"/>
      <w:r w:rsidR="004379FE">
        <w:rPr>
          <w:rFonts w:ascii="Century Gothic" w:eastAsia="Helvetica" w:hAnsi="Century Gothic"/>
          <w:sz w:val="20"/>
          <w:lang w:val="es-MX"/>
        </w:rPr>
        <w:t xml:space="preserve"> (v</w:t>
      </w:r>
      <w:r w:rsidR="004379FE" w:rsidRPr="004379FE">
        <w:rPr>
          <w:rFonts w:ascii="Century Gothic" w:eastAsia="Helvetica" w:hAnsi="Century Gothic"/>
          <w:sz w:val="20"/>
          <w:lang w:val="es-MX"/>
        </w:rPr>
        <w:t>oz, guitarra y sintetizadores</w:t>
      </w:r>
      <w:r w:rsidR="004379FE">
        <w:rPr>
          <w:rFonts w:ascii="Century Gothic" w:eastAsia="Helvetica" w:hAnsi="Century Gothic"/>
          <w:sz w:val="20"/>
          <w:lang w:val="es-MX"/>
        </w:rPr>
        <w:t xml:space="preserve">), </w:t>
      </w:r>
      <w:r w:rsidR="004379FE" w:rsidRPr="004379FE">
        <w:rPr>
          <w:rFonts w:ascii="Century Gothic" w:eastAsia="Helvetica" w:hAnsi="Century Gothic"/>
          <w:sz w:val="20"/>
          <w:lang w:val="es-MX"/>
        </w:rPr>
        <w:t>Ralph Casta</w:t>
      </w:r>
      <w:r w:rsidR="004379FE">
        <w:rPr>
          <w:rFonts w:ascii="Century Gothic" w:eastAsia="Helvetica" w:hAnsi="Century Gothic"/>
          <w:sz w:val="20"/>
          <w:lang w:val="es-MX"/>
        </w:rPr>
        <w:t xml:space="preserve"> (b</w:t>
      </w:r>
      <w:r w:rsidR="004379FE" w:rsidRPr="004379FE">
        <w:rPr>
          <w:rFonts w:ascii="Century Gothic" w:eastAsia="Helvetica" w:hAnsi="Century Gothic"/>
          <w:sz w:val="20"/>
          <w:lang w:val="es-MX"/>
        </w:rPr>
        <w:t>atería</w:t>
      </w:r>
      <w:r w:rsidR="004379FE">
        <w:rPr>
          <w:rFonts w:ascii="Century Gothic" w:eastAsia="Helvetica" w:hAnsi="Century Gothic"/>
          <w:sz w:val="20"/>
          <w:lang w:val="es-MX"/>
        </w:rPr>
        <w:t xml:space="preserve">), </w:t>
      </w:r>
      <w:proofErr w:type="spellStart"/>
      <w:r w:rsidR="004379FE">
        <w:rPr>
          <w:rFonts w:ascii="Century Gothic" w:eastAsia="Helvetica" w:hAnsi="Century Gothic"/>
          <w:sz w:val="20"/>
          <w:lang w:val="es-MX"/>
        </w:rPr>
        <w:t>P</w:t>
      </w:r>
      <w:r w:rsidR="004379FE" w:rsidRPr="004379FE">
        <w:rPr>
          <w:rFonts w:ascii="Century Gothic" w:eastAsia="Helvetica" w:hAnsi="Century Gothic"/>
          <w:sz w:val="20"/>
          <w:lang w:val="es-MX"/>
        </w:rPr>
        <w:t>ascuale</w:t>
      </w:r>
      <w:proofErr w:type="spellEnd"/>
      <w:r w:rsidR="004379FE" w:rsidRPr="004379FE">
        <w:rPr>
          <w:rFonts w:ascii="Century Gothic" w:eastAsia="Helvetica" w:hAnsi="Century Gothic"/>
          <w:sz w:val="20"/>
          <w:lang w:val="es-MX"/>
        </w:rPr>
        <w:t xml:space="preserve"> </w:t>
      </w:r>
      <w:proofErr w:type="spellStart"/>
      <w:r w:rsidR="004379FE" w:rsidRPr="004379FE">
        <w:rPr>
          <w:rFonts w:ascii="Century Gothic" w:eastAsia="Helvetica" w:hAnsi="Century Gothic"/>
          <w:sz w:val="20"/>
          <w:lang w:val="es-MX"/>
        </w:rPr>
        <w:t>Destefano</w:t>
      </w:r>
      <w:proofErr w:type="spellEnd"/>
      <w:r w:rsidR="004379FE">
        <w:rPr>
          <w:rFonts w:ascii="Century Gothic" w:eastAsia="Helvetica" w:hAnsi="Century Gothic"/>
          <w:sz w:val="20"/>
          <w:lang w:val="es-MX"/>
        </w:rPr>
        <w:t xml:space="preserve"> (g</w:t>
      </w:r>
      <w:r w:rsidR="004379FE" w:rsidRPr="004379FE">
        <w:rPr>
          <w:rFonts w:ascii="Century Gothic" w:eastAsia="Helvetica" w:hAnsi="Century Gothic"/>
          <w:sz w:val="20"/>
          <w:lang w:val="es-MX"/>
        </w:rPr>
        <w:t>uitarra, coros y sintetizadores</w:t>
      </w:r>
      <w:r w:rsidR="00A526C2">
        <w:rPr>
          <w:rFonts w:ascii="Century Gothic" w:eastAsia="Helvetica" w:hAnsi="Century Gothic"/>
          <w:sz w:val="20"/>
          <w:lang w:val="es-MX"/>
        </w:rPr>
        <w:t>) y</w:t>
      </w:r>
      <w:r w:rsidR="004379FE">
        <w:rPr>
          <w:rFonts w:ascii="Century Gothic" w:eastAsia="Helvetica" w:hAnsi="Century Gothic"/>
          <w:sz w:val="20"/>
          <w:lang w:val="es-MX"/>
        </w:rPr>
        <w:t xml:space="preserve"> </w:t>
      </w:r>
      <w:r w:rsidR="004379FE" w:rsidRPr="004379FE">
        <w:rPr>
          <w:rFonts w:ascii="Century Gothic" w:eastAsia="Helvetica" w:hAnsi="Century Gothic"/>
          <w:sz w:val="20"/>
          <w:lang w:val="es-MX"/>
        </w:rPr>
        <w:t>Juan Carlos Reyna</w:t>
      </w:r>
      <w:r w:rsidR="004379FE">
        <w:rPr>
          <w:rFonts w:ascii="Century Gothic" w:eastAsia="Helvetica" w:hAnsi="Century Gothic"/>
          <w:sz w:val="20"/>
          <w:lang w:val="es-MX"/>
        </w:rPr>
        <w:t xml:space="preserve"> (b</w:t>
      </w:r>
      <w:r w:rsidR="004379FE" w:rsidRPr="004379FE">
        <w:rPr>
          <w:rFonts w:ascii="Century Gothic" w:eastAsia="Helvetica" w:hAnsi="Century Gothic"/>
          <w:sz w:val="20"/>
          <w:lang w:val="es-MX"/>
        </w:rPr>
        <w:t>ajo y coros</w:t>
      </w:r>
      <w:r w:rsidR="004379FE">
        <w:rPr>
          <w:rFonts w:ascii="Century Gothic" w:eastAsia="Helvetica" w:hAnsi="Century Gothic"/>
          <w:sz w:val="20"/>
          <w:lang w:val="es-MX"/>
        </w:rPr>
        <w:t>).</w:t>
      </w:r>
    </w:p>
    <w:p w:rsidR="004379FE" w:rsidRPr="009B52B9" w:rsidRDefault="004379FE" w:rsidP="009B52B9">
      <w:pPr>
        <w:pStyle w:val="Body1"/>
        <w:jc w:val="both"/>
        <w:outlineLvl w:val="3"/>
        <w:rPr>
          <w:rFonts w:ascii="Century Gothic" w:eastAsia="Helvetica" w:hAnsi="Century Gothic"/>
          <w:sz w:val="20"/>
          <w:lang w:val="es-MX"/>
        </w:rPr>
      </w:pPr>
    </w:p>
    <w:p w:rsidR="00386171" w:rsidRDefault="00386171" w:rsidP="00386171">
      <w:pPr>
        <w:pStyle w:val="Body1"/>
        <w:jc w:val="both"/>
        <w:rPr>
          <w:rFonts w:ascii="Century Gothic" w:eastAsia="Helvetica" w:hAnsi="Century Gothic"/>
          <w:sz w:val="20"/>
          <w:lang w:val="es-MX"/>
        </w:rPr>
      </w:pPr>
      <w:r w:rsidRPr="004379FE">
        <w:rPr>
          <w:rFonts w:ascii="Century Gothic" w:eastAsia="Helvetica" w:hAnsi="Century Gothic"/>
          <w:sz w:val="20"/>
          <w:lang w:val="es-MX"/>
        </w:rPr>
        <w:t xml:space="preserve">El grupo ha compartido escenario con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Stellastarr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,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Bersuit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Vergarabat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,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Modex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,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Telefunka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, Titán, Silverio, Bengala,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DaPuntoBeat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,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Dirty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 karma, Los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Fancy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 Free, No Somos Machos Pero Somos Muchos, Hong Kong </w:t>
      </w:r>
      <w:proofErr w:type="spellStart"/>
      <w:r w:rsidRPr="004379FE">
        <w:rPr>
          <w:rFonts w:ascii="Century Gothic" w:eastAsia="Helvetica" w:hAnsi="Century Gothic"/>
          <w:sz w:val="20"/>
          <w:lang w:val="es-MX"/>
        </w:rPr>
        <w:t>Blood</w:t>
      </w:r>
      <w:proofErr w:type="spellEnd"/>
      <w:r w:rsidRPr="004379FE">
        <w:rPr>
          <w:rFonts w:ascii="Century Gothic" w:eastAsia="Helvetica" w:hAnsi="Century Gothic"/>
          <w:sz w:val="20"/>
          <w:lang w:val="es-MX"/>
        </w:rPr>
        <w:t xml:space="preserve"> Ópera y Los Concorde.</w:t>
      </w:r>
    </w:p>
    <w:p w:rsidR="003E1811" w:rsidRPr="00D034EB" w:rsidRDefault="003E1811" w:rsidP="003E1811">
      <w:pPr>
        <w:pStyle w:val="NormalWeb"/>
        <w:jc w:val="both"/>
        <w:rPr>
          <w:rFonts w:ascii="Century Gothic" w:hAnsi="Century Gothic"/>
          <w:b/>
          <w:i/>
          <w:sz w:val="20"/>
          <w:szCs w:val="20"/>
          <w:lang w:val="es-ES"/>
        </w:rPr>
      </w:pPr>
      <w:r w:rsidRPr="00D034EB">
        <w:rPr>
          <w:rFonts w:ascii="Century Gothic" w:hAnsi="Century Gothic"/>
          <w:b/>
          <w:sz w:val="20"/>
          <w:szCs w:val="20"/>
          <w:lang w:val="es-ES"/>
        </w:rPr>
        <w:t>Chicha libre</w:t>
      </w:r>
      <w:r w:rsidR="00D034EB">
        <w:rPr>
          <w:rFonts w:ascii="Century Gothic" w:hAnsi="Century Gothic"/>
          <w:b/>
          <w:sz w:val="20"/>
          <w:szCs w:val="20"/>
          <w:lang w:val="es-ES"/>
        </w:rPr>
        <w:t xml:space="preserve"> (11 de noviembre).</w:t>
      </w:r>
      <w:r>
        <w:rPr>
          <w:rFonts w:ascii="Century Gothic" w:hAnsi="Century Gothic"/>
          <w:sz w:val="20"/>
          <w:szCs w:val="20"/>
          <w:lang w:val="es-ES"/>
        </w:rPr>
        <w:t xml:space="preserve"> </w:t>
      </w:r>
      <w:r w:rsidR="00D034EB">
        <w:rPr>
          <w:rFonts w:ascii="Century Gothic" w:hAnsi="Century Gothic"/>
          <w:sz w:val="20"/>
          <w:szCs w:val="20"/>
          <w:lang w:val="es-ES"/>
        </w:rPr>
        <w:t>G</w:t>
      </w:r>
      <w:r>
        <w:rPr>
          <w:rFonts w:ascii="Century Gothic" w:hAnsi="Century Gothic"/>
          <w:sz w:val="20"/>
          <w:szCs w:val="20"/>
          <w:lang w:val="es-ES"/>
        </w:rPr>
        <w:t>rupo de Brookly</w:t>
      </w:r>
      <w:r w:rsidR="0038029F">
        <w:rPr>
          <w:rFonts w:ascii="Century Gothic" w:hAnsi="Century Gothic"/>
          <w:sz w:val="20"/>
          <w:szCs w:val="20"/>
          <w:lang w:val="es-ES"/>
        </w:rPr>
        <w:t>n</w:t>
      </w:r>
      <w:r>
        <w:rPr>
          <w:rFonts w:ascii="Century Gothic" w:hAnsi="Century Gothic"/>
          <w:sz w:val="20"/>
          <w:szCs w:val="20"/>
          <w:lang w:val="es-ES"/>
        </w:rPr>
        <w:t xml:space="preserve"> que intenta revivir un peculiar sonido amazónico llamado </w:t>
      </w:r>
      <w:r w:rsidRPr="008A4F44">
        <w:rPr>
          <w:rFonts w:ascii="Century Gothic" w:hAnsi="Century Gothic"/>
          <w:i/>
          <w:sz w:val="20"/>
          <w:szCs w:val="20"/>
          <w:lang w:val="es-ES"/>
        </w:rPr>
        <w:t>chicha</w:t>
      </w:r>
      <w:r w:rsidR="00FF7BCE">
        <w:rPr>
          <w:rFonts w:ascii="Century Gothic" w:hAnsi="Century Gothic"/>
          <w:i/>
          <w:sz w:val="20"/>
          <w:szCs w:val="20"/>
          <w:lang w:val="es-ES"/>
        </w:rPr>
        <w:t>,</w:t>
      </w:r>
      <w:r>
        <w:rPr>
          <w:rFonts w:ascii="Century Gothic" w:hAnsi="Century Gothic"/>
          <w:sz w:val="20"/>
          <w:szCs w:val="20"/>
          <w:lang w:val="es-ES"/>
        </w:rPr>
        <w:t xml:space="preserve"> muy popular en Perú a finales de los sesenta. </w:t>
      </w:r>
      <w:r w:rsidRPr="003E1811">
        <w:rPr>
          <w:rFonts w:ascii="Century Gothic" w:hAnsi="Century Gothic"/>
          <w:sz w:val="20"/>
          <w:szCs w:val="20"/>
          <w:lang w:val="es-ES"/>
        </w:rPr>
        <w:t xml:space="preserve">El recopilatorio </w:t>
      </w:r>
      <w:proofErr w:type="spellStart"/>
      <w:r w:rsidRPr="00D034EB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>The</w:t>
      </w:r>
      <w:proofErr w:type="spellEnd"/>
      <w:r w:rsidRPr="00D034EB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 xml:space="preserve"> </w:t>
      </w:r>
      <w:proofErr w:type="spellStart"/>
      <w:r w:rsidRPr="00D034EB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>Roots</w:t>
      </w:r>
      <w:proofErr w:type="spellEnd"/>
      <w:r w:rsidRPr="00D034EB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 xml:space="preserve"> of Chicha</w:t>
      </w:r>
      <w:r w:rsidRPr="003E1811">
        <w:rPr>
          <w:rFonts w:ascii="Century Gothic" w:hAnsi="Century Gothic"/>
          <w:sz w:val="20"/>
          <w:szCs w:val="20"/>
          <w:lang w:val="es-ES"/>
        </w:rPr>
        <w:t xml:space="preserve">, editado por </w:t>
      </w:r>
      <w:proofErr w:type="spellStart"/>
      <w:r w:rsidRPr="003E1811">
        <w:rPr>
          <w:rFonts w:ascii="Century Gothic" w:hAnsi="Century Gothic"/>
          <w:sz w:val="20"/>
          <w:szCs w:val="20"/>
          <w:lang w:val="es-ES"/>
        </w:rPr>
        <w:t>Barbès</w:t>
      </w:r>
      <w:proofErr w:type="spellEnd"/>
      <w:r w:rsidRPr="003E1811">
        <w:rPr>
          <w:rFonts w:ascii="Century Gothic" w:hAnsi="Century Gothic"/>
          <w:sz w:val="20"/>
          <w:szCs w:val="20"/>
          <w:lang w:val="es-ES"/>
        </w:rPr>
        <w:t xml:space="preserve"> Records, un sello independiente aliado con la prestigiosa </w:t>
      </w:r>
      <w:proofErr w:type="spellStart"/>
      <w:r w:rsidRPr="003E1811">
        <w:rPr>
          <w:rFonts w:ascii="Century Gothic" w:hAnsi="Century Gothic"/>
          <w:sz w:val="20"/>
          <w:szCs w:val="20"/>
          <w:lang w:val="es-ES"/>
        </w:rPr>
        <w:t>Crammed</w:t>
      </w:r>
      <w:proofErr w:type="spellEnd"/>
      <w:r w:rsidRPr="003E1811">
        <w:rPr>
          <w:rFonts w:ascii="Century Gothic" w:hAnsi="Century Gothic"/>
          <w:sz w:val="20"/>
          <w:szCs w:val="20"/>
          <w:lang w:val="es-ES"/>
        </w:rPr>
        <w:t xml:space="preserve"> y que en España distribuye Nuevos Medios, fue el primer testigo para recuperar un sonido olvidado por casi todos, un hito que ahora apuntalan con</w:t>
      </w:r>
      <w:r w:rsidR="0038029F">
        <w:rPr>
          <w:rFonts w:ascii="Century Gothic" w:hAnsi="Century Gothic"/>
          <w:sz w:val="20"/>
          <w:szCs w:val="20"/>
          <w:lang w:val="es-ES"/>
        </w:rPr>
        <w:t xml:space="preserve"> el disco</w:t>
      </w:r>
      <w:r w:rsidRPr="003E1811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D034EB">
        <w:rPr>
          <w:rStyle w:val="Textoennegrita"/>
          <w:rFonts w:ascii="Century Gothic" w:hAnsi="Century Gothic"/>
          <w:b w:val="0"/>
          <w:i/>
          <w:sz w:val="20"/>
          <w:szCs w:val="20"/>
          <w:lang w:val="es-ES"/>
        </w:rPr>
        <w:t>¡Sonido Amazónico!</w:t>
      </w:r>
    </w:p>
    <w:p w:rsidR="003E1811" w:rsidRPr="003E1811" w:rsidRDefault="003E1811" w:rsidP="003E1811">
      <w:pPr>
        <w:pStyle w:val="NormalWeb"/>
        <w:jc w:val="both"/>
        <w:rPr>
          <w:rFonts w:ascii="Century Gothic" w:hAnsi="Century Gothic"/>
          <w:sz w:val="20"/>
          <w:szCs w:val="20"/>
          <w:lang w:val="es-ES"/>
        </w:rPr>
      </w:pPr>
      <w:r w:rsidRPr="003E1811">
        <w:rPr>
          <w:rFonts w:ascii="Century Gothic" w:hAnsi="Century Gothic"/>
          <w:sz w:val="20"/>
          <w:szCs w:val="20"/>
          <w:lang w:val="es-ES"/>
        </w:rPr>
        <w:t>Los</w:t>
      </w:r>
      <w:r w:rsidR="008A4F44">
        <w:rPr>
          <w:rFonts w:ascii="Century Gothic" w:hAnsi="Century Gothic"/>
          <w:sz w:val="20"/>
          <w:szCs w:val="20"/>
          <w:lang w:val="es-ES"/>
        </w:rPr>
        <w:t xml:space="preserve"> responsables de este sello,</w:t>
      </w:r>
      <w:r w:rsidRPr="003E1811">
        <w:rPr>
          <w:rFonts w:ascii="Century Gothic" w:hAnsi="Century Gothic"/>
          <w:sz w:val="20"/>
          <w:szCs w:val="20"/>
          <w:lang w:val="es-ES"/>
        </w:rPr>
        <w:t xml:space="preserve"> Olivier </w:t>
      </w:r>
      <w:proofErr w:type="spellStart"/>
      <w:r w:rsidRPr="003E1811">
        <w:rPr>
          <w:rFonts w:ascii="Century Gothic" w:hAnsi="Century Gothic"/>
          <w:sz w:val="20"/>
          <w:szCs w:val="20"/>
          <w:lang w:val="es-ES"/>
        </w:rPr>
        <w:t>Conan</w:t>
      </w:r>
      <w:proofErr w:type="spellEnd"/>
      <w:r w:rsidRPr="003E1811">
        <w:rPr>
          <w:rFonts w:ascii="Century Gothic" w:hAnsi="Century Gothic"/>
          <w:sz w:val="20"/>
          <w:szCs w:val="20"/>
          <w:lang w:val="es-ES"/>
        </w:rPr>
        <w:t xml:space="preserve"> y </w:t>
      </w:r>
      <w:proofErr w:type="spellStart"/>
      <w:r w:rsidRPr="003E1811">
        <w:rPr>
          <w:rFonts w:ascii="Century Gothic" w:hAnsi="Century Gothic"/>
          <w:sz w:val="20"/>
          <w:szCs w:val="20"/>
          <w:lang w:val="es-ES"/>
        </w:rPr>
        <w:t>Vincent</w:t>
      </w:r>
      <w:proofErr w:type="spellEnd"/>
      <w:r w:rsidRPr="003E1811">
        <w:rPr>
          <w:rFonts w:ascii="Century Gothic" w:hAnsi="Century Gothic"/>
          <w:sz w:val="20"/>
          <w:szCs w:val="20"/>
          <w:lang w:val="es-ES"/>
        </w:rPr>
        <w:t xml:space="preserve"> Douglas, son los líderes de Chicha Libre, una formación que se autodenomina como </w:t>
      </w:r>
      <w:proofErr w:type="spellStart"/>
      <w:r w:rsidRPr="003E1811">
        <w:rPr>
          <w:rFonts w:ascii="Century Gothic" w:hAnsi="Century Gothic"/>
          <w:sz w:val="20"/>
          <w:szCs w:val="20"/>
          <w:lang w:val="es-ES"/>
        </w:rPr>
        <w:t>psychedelic</w:t>
      </w:r>
      <w:proofErr w:type="spellEnd"/>
      <w:r w:rsidRPr="003E1811">
        <w:rPr>
          <w:rFonts w:ascii="Century Gothic" w:hAnsi="Century Gothic"/>
          <w:sz w:val="20"/>
          <w:szCs w:val="20"/>
          <w:lang w:val="es-ES"/>
        </w:rPr>
        <w:t xml:space="preserve"> surf cumbia </w:t>
      </w:r>
      <w:proofErr w:type="spellStart"/>
      <w:r w:rsidRPr="003E1811">
        <w:rPr>
          <w:rFonts w:ascii="Century Gothic" w:hAnsi="Century Gothic"/>
          <w:sz w:val="20"/>
          <w:szCs w:val="20"/>
          <w:lang w:val="es-ES"/>
        </w:rPr>
        <w:t>from</w:t>
      </w:r>
      <w:proofErr w:type="spellEnd"/>
      <w:r w:rsidRPr="003E1811">
        <w:rPr>
          <w:rFonts w:ascii="Century Gothic" w:hAnsi="Century Gothic"/>
          <w:sz w:val="20"/>
          <w:szCs w:val="20"/>
          <w:lang w:val="es-ES"/>
        </w:rPr>
        <w:t xml:space="preserve"> Brooklyn, es decir ritmos latinos más surf y pop psicodélico.</w:t>
      </w:r>
      <w:r w:rsidR="00D034EB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3E1811">
        <w:rPr>
          <w:rFonts w:ascii="Century Gothic" w:hAnsi="Century Gothic"/>
          <w:sz w:val="20"/>
          <w:szCs w:val="20"/>
          <w:lang w:val="es-ES"/>
        </w:rPr>
        <w:t xml:space="preserve">Han recuperado clásicos de la </w:t>
      </w:r>
      <w:r w:rsidRPr="0038029F">
        <w:rPr>
          <w:rFonts w:ascii="Century Gothic" w:hAnsi="Century Gothic"/>
          <w:i/>
          <w:sz w:val="20"/>
          <w:szCs w:val="20"/>
          <w:lang w:val="es-ES"/>
        </w:rPr>
        <w:t>chicha</w:t>
      </w:r>
      <w:r w:rsidRPr="003E1811">
        <w:rPr>
          <w:rFonts w:ascii="Century Gothic" w:hAnsi="Century Gothic"/>
          <w:sz w:val="20"/>
          <w:szCs w:val="20"/>
          <w:lang w:val="es-ES"/>
        </w:rPr>
        <w:t>, añejas composiciones francesas y pop de los setenta interpretados por una formación muy solvente que uti</w:t>
      </w:r>
      <w:r w:rsidR="00D034EB">
        <w:rPr>
          <w:rFonts w:ascii="Century Gothic" w:hAnsi="Century Gothic"/>
          <w:sz w:val="20"/>
          <w:szCs w:val="20"/>
          <w:lang w:val="es-ES"/>
        </w:rPr>
        <w:t xml:space="preserve">liza el </w:t>
      </w:r>
      <w:r w:rsidR="008A4F44">
        <w:rPr>
          <w:rFonts w:ascii="Century Gothic" w:hAnsi="Century Gothic"/>
          <w:sz w:val="20"/>
          <w:szCs w:val="20"/>
          <w:lang w:val="es-ES"/>
        </w:rPr>
        <w:t xml:space="preserve">español y </w:t>
      </w:r>
      <w:r w:rsidR="00D034EB">
        <w:rPr>
          <w:rFonts w:ascii="Century Gothic" w:hAnsi="Century Gothic"/>
          <w:sz w:val="20"/>
          <w:szCs w:val="20"/>
          <w:lang w:val="es-ES"/>
        </w:rPr>
        <w:t>el francés.</w:t>
      </w:r>
    </w:p>
    <w:p w:rsidR="005303CF" w:rsidRPr="003E1811" w:rsidRDefault="00516A4F" w:rsidP="001C3834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proofErr w:type="spellStart"/>
      <w:r w:rsidRPr="00516A4F">
        <w:rPr>
          <w:rFonts w:ascii="Century Gothic" w:hAnsi="Century Gothic" w:cs="Century Gothic"/>
          <w:b/>
          <w:sz w:val="20"/>
          <w:szCs w:val="20"/>
          <w:lang w:val="es-MX"/>
        </w:rPr>
        <w:t>The</w:t>
      </w:r>
      <w:proofErr w:type="spellEnd"/>
      <w:r w:rsidRPr="00516A4F">
        <w:rPr>
          <w:rFonts w:ascii="Century Gothic" w:hAnsi="Century Gothic" w:cs="Century Gothic"/>
          <w:b/>
          <w:sz w:val="20"/>
          <w:szCs w:val="20"/>
          <w:lang w:val="es-MX"/>
        </w:rPr>
        <w:t xml:space="preserve"> </w:t>
      </w:r>
      <w:proofErr w:type="spellStart"/>
      <w:r w:rsidRPr="00516A4F">
        <w:rPr>
          <w:rFonts w:ascii="Century Gothic" w:hAnsi="Century Gothic" w:cs="Century Gothic"/>
          <w:b/>
          <w:sz w:val="20"/>
          <w:szCs w:val="20"/>
          <w:lang w:val="es-MX"/>
        </w:rPr>
        <w:t>Melovskys</w:t>
      </w:r>
      <w:proofErr w:type="spellEnd"/>
      <w:r w:rsidRPr="00516A4F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r w:rsidR="00D034EB" w:rsidRPr="00527154">
        <w:rPr>
          <w:rFonts w:ascii="Century Gothic" w:hAnsi="Century Gothic" w:cs="Century Gothic"/>
          <w:b/>
          <w:sz w:val="20"/>
          <w:szCs w:val="20"/>
          <w:lang w:val="es-MX"/>
        </w:rPr>
        <w:t>(18 de noviembre)</w:t>
      </w:r>
      <w:r w:rsidR="00D644DF" w:rsidRPr="00527154">
        <w:rPr>
          <w:rFonts w:ascii="Century Gothic" w:hAnsi="Century Gothic" w:cs="Century Gothic"/>
          <w:b/>
          <w:sz w:val="20"/>
          <w:szCs w:val="20"/>
          <w:lang w:val="es-MX"/>
        </w:rPr>
        <w:t>.</w:t>
      </w:r>
      <w:r w:rsidR="00D644DF">
        <w:rPr>
          <w:rFonts w:ascii="Century Gothic" w:hAnsi="Century Gothic" w:cs="Century Gothic"/>
          <w:sz w:val="20"/>
          <w:szCs w:val="20"/>
          <w:lang w:val="es-MX"/>
        </w:rPr>
        <w:t xml:space="preserve"> A</w:t>
      </w:r>
      <w:r w:rsidRPr="00516A4F">
        <w:rPr>
          <w:rFonts w:ascii="Century Gothic" w:hAnsi="Century Gothic" w:cs="Century Gothic"/>
          <w:sz w:val="20"/>
          <w:szCs w:val="20"/>
          <w:lang w:val="es-MX"/>
        </w:rPr>
        <w:t>grupación qu</w:t>
      </w:r>
      <w:r w:rsidR="0038029F">
        <w:rPr>
          <w:rFonts w:ascii="Century Gothic" w:hAnsi="Century Gothic" w:cs="Century Gothic"/>
          <w:sz w:val="20"/>
          <w:szCs w:val="20"/>
          <w:lang w:val="es-MX"/>
        </w:rPr>
        <w:t xml:space="preserve">e inició hace más de diez años en </w:t>
      </w:r>
      <w:r w:rsidRPr="00516A4F">
        <w:rPr>
          <w:rFonts w:ascii="Century Gothic" w:hAnsi="Century Gothic" w:cs="Century Gothic"/>
          <w:sz w:val="20"/>
          <w:szCs w:val="20"/>
          <w:lang w:val="es-MX"/>
        </w:rPr>
        <w:t xml:space="preserve">la escena electro, </w:t>
      </w:r>
      <w:r>
        <w:rPr>
          <w:rFonts w:ascii="Century Gothic" w:hAnsi="Century Gothic" w:cs="Century Gothic"/>
          <w:sz w:val="20"/>
          <w:szCs w:val="20"/>
          <w:lang w:val="es-MX"/>
        </w:rPr>
        <w:t xml:space="preserve">en específico con el movimiento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psy</w:t>
      </w:r>
      <w:r w:rsidRPr="00516A4F">
        <w:rPr>
          <w:rFonts w:ascii="Century Gothic" w:hAnsi="Century Gothic" w:cs="Century Gothic"/>
          <w:sz w:val="20"/>
          <w:szCs w:val="20"/>
          <w:lang w:val="es-MX"/>
        </w:rPr>
        <w:t>trance</w:t>
      </w:r>
      <w:proofErr w:type="spellEnd"/>
      <w:r w:rsidRPr="00516A4F">
        <w:rPr>
          <w:rFonts w:ascii="Century Gothic" w:hAnsi="Century Gothic" w:cs="Century Gothic"/>
          <w:sz w:val="20"/>
          <w:szCs w:val="20"/>
          <w:lang w:val="es-MX"/>
        </w:rPr>
        <w:t xml:space="preserve">, </w:t>
      </w:r>
      <w:r w:rsidR="0038029F">
        <w:rPr>
          <w:rFonts w:ascii="Century Gothic" w:hAnsi="Century Gothic" w:cs="Century Gothic"/>
          <w:sz w:val="20"/>
          <w:szCs w:val="20"/>
          <w:lang w:val="es-MX"/>
        </w:rPr>
        <w:t xml:space="preserve">con el que </w:t>
      </w:r>
      <w:r w:rsidRPr="00516A4F">
        <w:rPr>
          <w:rFonts w:ascii="Century Gothic" w:hAnsi="Century Gothic" w:cs="Century Gothic"/>
          <w:sz w:val="20"/>
          <w:szCs w:val="20"/>
          <w:lang w:val="es-MX"/>
        </w:rPr>
        <w:t xml:space="preserve"> triunfaron con grandes éxitos, la mayoría en el extranjero. Más adelante, presentaron una propuesta musical de </w:t>
      </w:r>
      <w:r w:rsidR="005303CF" w:rsidRPr="00516A4F">
        <w:rPr>
          <w:rFonts w:ascii="Century Gothic" w:hAnsi="Century Gothic" w:cs="Arial"/>
          <w:sz w:val="20"/>
          <w:szCs w:val="20"/>
        </w:rPr>
        <w:t xml:space="preserve">"electro-rock". Recientemente lanzaron "Remixes", que incluye las </w:t>
      </w:r>
      <w:r>
        <w:rPr>
          <w:rFonts w:ascii="Century Gothic" w:hAnsi="Century Gothic" w:cs="Arial"/>
          <w:sz w:val="20"/>
          <w:szCs w:val="20"/>
        </w:rPr>
        <w:t xml:space="preserve">mezclas que </w:t>
      </w:r>
      <w:proofErr w:type="spellStart"/>
      <w:r>
        <w:rPr>
          <w:rFonts w:ascii="Century Gothic" w:hAnsi="Century Gothic" w:cs="Arial"/>
          <w:sz w:val="20"/>
          <w:szCs w:val="20"/>
        </w:rPr>
        <w:t>The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Melovskys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reali</w:t>
      </w:r>
      <w:r w:rsidR="008A4F44">
        <w:rPr>
          <w:rFonts w:ascii="Century Gothic" w:hAnsi="Century Gothic" w:cs="Arial"/>
          <w:sz w:val="20"/>
          <w:szCs w:val="20"/>
        </w:rPr>
        <w:t>z</w:t>
      </w:r>
      <w:r>
        <w:rPr>
          <w:rFonts w:ascii="Century Gothic" w:hAnsi="Century Gothic" w:cs="Arial"/>
          <w:sz w:val="20"/>
          <w:szCs w:val="20"/>
        </w:rPr>
        <w:t>ó</w:t>
      </w:r>
      <w:r w:rsidR="005303CF" w:rsidRPr="00516A4F">
        <w:rPr>
          <w:rFonts w:ascii="Century Gothic" w:hAnsi="Century Gothic" w:cs="Arial"/>
          <w:sz w:val="20"/>
          <w:szCs w:val="20"/>
        </w:rPr>
        <w:t xml:space="preserve"> de temas de DLD, </w:t>
      </w:r>
      <w:proofErr w:type="spellStart"/>
      <w:r w:rsidR="005303CF" w:rsidRPr="00516A4F">
        <w:rPr>
          <w:rFonts w:ascii="Century Gothic" w:hAnsi="Century Gothic" w:cs="Arial"/>
          <w:sz w:val="20"/>
          <w:szCs w:val="20"/>
        </w:rPr>
        <w:t>Equivocal</w:t>
      </w:r>
      <w:proofErr w:type="spellEnd"/>
      <w:r w:rsidR="005303CF" w:rsidRPr="00516A4F">
        <w:rPr>
          <w:rFonts w:ascii="Century Gothic" w:hAnsi="Century Gothic" w:cs="Arial"/>
          <w:sz w:val="20"/>
          <w:szCs w:val="20"/>
        </w:rPr>
        <w:t xml:space="preserve"> (Proyecto alterno de Alfonso Pichardo), Los </w:t>
      </w:r>
      <w:proofErr w:type="spellStart"/>
      <w:r w:rsidR="005303CF" w:rsidRPr="00516A4F">
        <w:rPr>
          <w:rFonts w:ascii="Century Gothic" w:hAnsi="Century Gothic" w:cs="Arial"/>
          <w:sz w:val="20"/>
          <w:szCs w:val="20"/>
        </w:rPr>
        <w:t>Daniels</w:t>
      </w:r>
      <w:proofErr w:type="spellEnd"/>
      <w:r w:rsidR="005303CF" w:rsidRPr="00516A4F">
        <w:rPr>
          <w:rFonts w:ascii="Century Gothic" w:hAnsi="Century Gothic" w:cs="Arial"/>
          <w:sz w:val="20"/>
          <w:szCs w:val="20"/>
        </w:rPr>
        <w:t xml:space="preserve"> y </w:t>
      </w:r>
      <w:proofErr w:type="spellStart"/>
      <w:r w:rsidR="005303CF" w:rsidRPr="00516A4F">
        <w:rPr>
          <w:rFonts w:ascii="Century Gothic" w:hAnsi="Century Gothic" w:cs="Arial"/>
          <w:sz w:val="20"/>
          <w:szCs w:val="20"/>
        </w:rPr>
        <w:t>Caifanes</w:t>
      </w:r>
      <w:proofErr w:type="spellEnd"/>
      <w:r w:rsidR="005303CF" w:rsidRPr="00516A4F">
        <w:rPr>
          <w:rFonts w:ascii="Century Gothic" w:hAnsi="Century Gothic" w:cs="Arial"/>
          <w:sz w:val="20"/>
          <w:szCs w:val="20"/>
        </w:rPr>
        <w:t xml:space="preserve">, entre otros. </w:t>
      </w:r>
      <w:r w:rsidR="003E1811">
        <w:rPr>
          <w:rFonts w:ascii="Century Gothic" w:hAnsi="Century Gothic" w:cs="Arial"/>
          <w:sz w:val="20"/>
          <w:szCs w:val="20"/>
        </w:rPr>
        <w:t xml:space="preserve">Integrantes: Rodrigo </w:t>
      </w:r>
      <w:proofErr w:type="spellStart"/>
      <w:r w:rsidR="003E1811">
        <w:rPr>
          <w:rFonts w:ascii="Century Gothic" w:hAnsi="Century Gothic" w:cs="Arial"/>
          <w:sz w:val="20"/>
          <w:szCs w:val="20"/>
        </w:rPr>
        <w:t>Baills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</w:t>
      </w:r>
      <w:r w:rsidR="003E1811" w:rsidRPr="003E1811">
        <w:rPr>
          <w:rFonts w:ascii="Century Gothic" w:hAnsi="Century Gothic" w:cs="Arial"/>
          <w:i/>
          <w:sz w:val="20"/>
          <w:szCs w:val="20"/>
        </w:rPr>
        <w:t xml:space="preserve">Dr. </w:t>
      </w:r>
      <w:proofErr w:type="spellStart"/>
      <w:r w:rsidR="003E1811" w:rsidRPr="003E1811">
        <w:rPr>
          <w:rFonts w:ascii="Century Gothic" w:hAnsi="Century Gothic" w:cs="Arial"/>
          <w:i/>
          <w:sz w:val="20"/>
          <w:szCs w:val="20"/>
        </w:rPr>
        <w:t>Panic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(voz, guitarra y sintetizador), Rick </w:t>
      </w:r>
      <w:proofErr w:type="spellStart"/>
      <w:r w:rsidR="003E1811">
        <w:rPr>
          <w:rFonts w:ascii="Century Gothic" w:hAnsi="Century Gothic" w:cs="Arial"/>
          <w:sz w:val="20"/>
          <w:szCs w:val="20"/>
        </w:rPr>
        <w:t>Jeschke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E1811">
        <w:rPr>
          <w:rFonts w:ascii="Century Gothic" w:hAnsi="Century Gothic" w:cs="Arial"/>
          <w:sz w:val="20"/>
          <w:szCs w:val="20"/>
        </w:rPr>
        <w:t>Deliz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</w:t>
      </w:r>
      <w:r w:rsidR="003E1811" w:rsidRPr="003E1811">
        <w:rPr>
          <w:rFonts w:ascii="Century Gothic" w:hAnsi="Century Gothic" w:cs="Arial"/>
          <w:i/>
          <w:sz w:val="20"/>
          <w:szCs w:val="20"/>
        </w:rPr>
        <w:t xml:space="preserve">Dr. </w:t>
      </w:r>
      <w:proofErr w:type="spellStart"/>
      <w:r w:rsidR="003E1811" w:rsidRPr="003E1811">
        <w:rPr>
          <w:rFonts w:ascii="Century Gothic" w:hAnsi="Century Gothic" w:cs="Arial"/>
          <w:i/>
          <w:sz w:val="20"/>
          <w:szCs w:val="20"/>
        </w:rPr>
        <w:t>Hell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(guitarra</w:t>
      </w:r>
      <w:r w:rsidR="008A4F44">
        <w:rPr>
          <w:rFonts w:ascii="Century Gothic" w:hAnsi="Century Gothic" w:cs="Arial"/>
          <w:sz w:val="20"/>
          <w:szCs w:val="20"/>
        </w:rPr>
        <w:t xml:space="preserve"> y</w:t>
      </w:r>
      <w:r w:rsidR="003E1811">
        <w:rPr>
          <w:rFonts w:ascii="Century Gothic" w:hAnsi="Century Gothic" w:cs="Arial"/>
          <w:sz w:val="20"/>
          <w:szCs w:val="20"/>
        </w:rPr>
        <w:t xml:space="preserve"> sintetizador) </w:t>
      </w:r>
      <w:proofErr w:type="spellStart"/>
      <w:r w:rsidR="003E1811">
        <w:rPr>
          <w:rFonts w:ascii="Century Gothic" w:hAnsi="Century Gothic" w:cs="Arial"/>
          <w:sz w:val="20"/>
          <w:szCs w:val="20"/>
        </w:rPr>
        <w:t>Edy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Vega </w:t>
      </w:r>
      <w:r w:rsidR="003E1811" w:rsidRPr="003E1811">
        <w:rPr>
          <w:rFonts w:ascii="Century Gothic" w:hAnsi="Century Gothic" w:cs="Arial"/>
          <w:i/>
          <w:sz w:val="20"/>
          <w:szCs w:val="20"/>
        </w:rPr>
        <w:t xml:space="preserve">Dr. </w:t>
      </w:r>
      <w:proofErr w:type="spellStart"/>
      <w:r w:rsidR="003E1811" w:rsidRPr="003E1811">
        <w:rPr>
          <w:rFonts w:ascii="Century Gothic" w:hAnsi="Century Gothic" w:cs="Arial"/>
          <w:i/>
          <w:sz w:val="20"/>
          <w:szCs w:val="20"/>
        </w:rPr>
        <w:t>Psycho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(batería), </w:t>
      </w:r>
      <w:proofErr w:type="spellStart"/>
      <w:r w:rsidR="003E1811">
        <w:rPr>
          <w:rFonts w:ascii="Century Gothic" w:hAnsi="Century Gothic" w:cs="Arial"/>
          <w:sz w:val="20"/>
          <w:szCs w:val="20"/>
        </w:rPr>
        <w:t>Dapne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Gutiérrez </w:t>
      </w:r>
      <w:proofErr w:type="spellStart"/>
      <w:r w:rsidR="003E1811" w:rsidRPr="003E1811">
        <w:rPr>
          <w:rFonts w:ascii="Century Gothic" w:hAnsi="Century Gothic" w:cs="Arial"/>
          <w:i/>
          <w:sz w:val="20"/>
          <w:szCs w:val="20"/>
        </w:rPr>
        <w:t>Daft_Ne</w:t>
      </w:r>
      <w:proofErr w:type="spellEnd"/>
      <w:r w:rsidR="003E1811">
        <w:rPr>
          <w:rFonts w:ascii="Century Gothic" w:hAnsi="Century Gothic" w:cs="Arial"/>
          <w:sz w:val="20"/>
          <w:szCs w:val="20"/>
        </w:rPr>
        <w:t xml:space="preserve"> (colaboradora en letras y voz).</w:t>
      </w:r>
    </w:p>
    <w:p w:rsidR="00516A4F" w:rsidRDefault="00516A4F" w:rsidP="001C3834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516A4F" w:rsidRDefault="00516A4F" w:rsidP="001C3834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esta nueva etapa la banda tiene influencias de </w:t>
      </w:r>
      <w:proofErr w:type="spellStart"/>
      <w:r>
        <w:rPr>
          <w:rFonts w:ascii="Century Gothic" w:hAnsi="Century Gothic" w:cs="Arial"/>
          <w:sz w:val="20"/>
          <w:szCs w:val="20"/>
        </w:rPr>
        <w:t>Justice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</w:rPr>
        <w:t>Chemical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B</w:t>
      </w:r>
      <w:r w:rsidR="0038029F">
        <w:rPr>
          <w:rFonts w:ascii="Century Gothic" w:hAnsi="Century Gothic" w:cs="Arial"/>
          <w:sz w:val="20"/>
          <w:szCs w:val="20"/>
        </w:rPr>
        <w:t>rothers</w:t>
      </w:r>
      <w:proofErr w:type="spellEnd"/>
      <w:r w:rsidR="0038029F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38029F">
        <w:rPr>
          <w:rFonts w:ascii="Century Gothic" w:hAnsi="Century Gothic" w:cs="Arial"/>
          <w:sz w:val="20"/>
          <w:szCs w:val="20"/>
        </w:rPr>
        <w:t>The</w:t>
      </w:r>
      <w:proofErr w:type="spellEnd"/>
      <w:r w:rsidR="0038029F">
        <w:rPr>
          <w:rFonts w:ascii="Century Gothic" w:hAnsi="Century Gothic" w:cs="Arial"/>
          <w:sz w:val="20"/>
          <w:szCs w:val="20"/>
        </w:rPr>
        <w:t xml:space="preserve"> Ramones y </w:t>
      </w:r>
      <w:proofErr w:type="spellStart"/>
      <w:r w:rsidR="0038029F">
        <w:rPr>
          <w:rFonts w:ascii="Century Gothic" w:hAnsi="Century Gothic" w:cs="Arial"/>
          <w:sz w:val="20"/>
          <w:szCs w:val="20"/>
        </w:rPr>
        <w:t>Soul</w:t>
      </w:r>
      <w:proofErr w:type="spellEnd"/>
      <w:r w:rsidR="0038029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8029F">
        <w:rPr>
          <w:rFonts w:ascii="Century Gothic" w:hAnsi="Century Gothic" w:cs="Arial"/>
          <w:sz w:val="20"/>
          <w:szCs w:val="20"/>
        </w:rPr>
        <w:t>Wax</w:t>
      </w:r>
      <w:proofErr w:type="spellEnd"/>
      <w:r w:rsidR="008A4F44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5303CF" w:rsidRPr="0038029F" w:rsidRDefault="005303CF" w:rsidP="001C3834">
      <w:pPr>
        <w:jc w:val="both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1C3834" w:rsidRDefault="001C3834" w:rsidP="001C3834">
      <w:pPr>
        <w:jc w:val="both"/>
        <w:outlineLvl w:val="0"/>
        <w:rPr>
          <w:rFonts w:ascii="Century Gothic" w:hAnsi="Century Gothic" w:cs="Century Gothic"/>
          <w:sz w:val="20"/>
          <w:szCs w:val="20"/>
          <w:lang w:val="es-MX"/>
        </w:rPr>
      </w:pPr>
      <w:proofErr w:type="spellStart"/>
      <w:proofErr w:type="gramStart"/>
      <w:r w:rsidRPr="00D644DF">
        <w:rPr>
          <w:rFonts w:ascii="Century Gothic" w:hAnsi="Century Gothic" w:cs="Century Gothic"/>
          <w:b/>
          <w:sz w:val="20"/>
          <w:szCs w:val="20"/>
          <w:lang w:val="en-US"/>
        </w:rPr>
        <w:t>Atto</w:t>
      </w:r>
      <w:proofErr w:type="spellEnd"/>
      <w:r w:rsidRPr="00D644DF">
        <w:rPr>
          <w:rFonts w:ascii="Century Gothic" w:hAnsi="Century Gothic" w:cs="Century Gothic"/>
          <w:b/>
          <w:sz w:val="20"/>
          <w:szCs w:val="20"/>
          <w:lang w:val="en-US"/>
        </w:rPr>
        <w:t xml:space="preserve"> and the </w:t>
      </w:r>
      <w:proofErr w:type="spellStart"/>
      <w:r w:rsidRPr="00D644DF">
        <w:rPr>
          <w:rFonts w:ascii="Century Gothic" w:hAnsi="Century Gothic" w:cs="Century Gothic"/>
          <w:b/>
          <w:sz w:val="20"/>
          <w:szCs w:val="20"/>
          <w:lang w:val="en-US"/>
        </w:rPr>
        <w:t>majestics</w:t>
      </w:r>
      <w:proofErr w:type="spellEnd"/>
      <w:r w:rsidRPr="00D644DF">
        <w:rPr>
          <w:rFonts w:ascii="Century Gothic" w:hAnsi="Century Gothic" w:cs="Century Gothic"/>
          <w:sz w:val="20"/>
          <w:szCs w:val="20"/>
          <w:lang w:val="en-US"/>
        </w:rPr>
        <w:t xml:space="preserve"> </w:t>
      </w:r>
      <w:r w:rsidR="00D034EB" w:rsidRPr="00527154">
        <w:rPr>
          <w:rFonts w:ascii="Century Gothic" w:hAnsi="Century Gothic" w:cs="Century Gothic"/>
          <w:b/>
          <w:sz w:val="20"/>
          <w:szCs w:val="20"/>
          <w:lang w:val="en-US"/>
        </w:rPr>
        <w:t xml:space="preserve">(18 de </w:t>
      </w:r>
      <w:proofErr w:type="spellStart"/>
      <w:r w:rsidR="00D034EB" w:rsidRPr="00527154">
        <w:rPr>
          <w:rFonts w:ascii="Century Gothic" w:hAnsi="Century Gothic" w:cs="Century Gothic"/>
          <w:b/>
          <w:sz w:val="20"/>
          <w:szCs w:val="20"/>
          <w:lang w:val="en-US"/>
        </w:rPr>
        <w:t>noviembre</w:t>
      </w:r>
      <w:proofErr w:type="spellEnd"/>
      <w:r w:rsidR="00D034EB" w:rsidRPr="00527154">
        <w:rPr>
          <w:rFonts w:ascii="Century Gothic" w:hAnsi="Century Gothic" w:cs="Century Gothic"/>
          <w:b/>
          <w:sz w:val="20"/>
          <w:szCs w:val="20"/>
          <w:lang w:val="en-US"/>
        </w:rPr>
        <w:t>)</w:t>
      </w:r>
      <w:r w:rsidR="00D644DF" w:rsidRPr="00527154">
        <w:rPr>
          <w:rFonts w:ascii="Century Gothic" w:hAnsi="Century Gothic" w:cs="Century Gothic"/>
          <w:b/>
          <w:sz w:val="20"/>
          <w:szCs w:val="20"/>
          <w:lang w:val="en-US"/>
        </w:rPr>
        <w:t>.</w:t>
      </w:r>
      <w:proofErr w:type="gramEnd"/>
      <w:r w:rsidR="00D644DF" w:rsidRPr="00D644DF">
        <w:rPr>
          <w:rFonts w:ascii="Century Gothic" w:hAnsi="Century Gothic" w:cs="Century Gothic"/>
          <w:sz w:val="20"/>
          <w:szCs w:val="20"/>
          <w:lang w:val="en-US"/>
        </w:rPr>
        <w:t xml:space="preserve"> </w:t>
      </w:r>
      <w:r w:rsidR="00D644DF">
        <w:rPr>
          <w:rFonts w:ascii="Century Gothic" w:hAnsi="Century Gothic" w:cs="Century Gothic"/>
          <w:sz w:val="20"/>
          <w:szCs w:val="20"/>
          <w:lang w:val="es-MX"/>
        </w:rPr>
        <w:t>S</w:t>
      </w:r>
      <w:r w:rsidRPr="002061D0">
        <w:rPr>
          <w:rFonts w:ascii="Century Gothic" w:hAnsi="Century Gothic" w:cs="Century Gothic"/>
          <w:sz w:val="20"/>
          <w:szCs w:val="20"/>
          <w:lang w:val="es-MX"/>
        </w:rPr>
        <w:t>urge en 2006 b</w:t>
      </w:r>
      <w:r w:rsidRPr="008E0F35">
        <w:rPr>
          <w:rFonts w:ascii="Century Gothic" w:hAnsi="Century Gothic" w:cs="Century Gothic"/>
          <w:sz w:val="20"/>
          <w:szCs w:val="20"/>
          <w:lang w:val="es-MX"/>
        </w:rPr>
        <w:t xml:space="preserve">ajo la iniciativa de </w:t>
      </w:r>
      <w:proofErr w:type="spellStart"/>
      <w:r w:rsidRPr="008E0F35">
        <w:rPr>
          <w:rFonts w:ascii="Century Gothic" w:hAnsi="Century Gothic" w:cs="Century Gothic"/>
          <w:sz w:val="20"/>
          <w:szCs w:val="20"/>
          <w:lang w:val="es-MX"/>
        </w:rPr>
        <w:t>Atto</w:t>
      </w:r>
      <w:proofErr w:type="spellEnd"/>
      <w:r w:rsidRPr="008E0F35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Attie</w:t>
      </w:r>
      <w:proofErr w:type="spellEnd"/>
      <w:r w:rsidR="008A4F44">
        <w:rPr>
          <w:rFonts w:ascii="Century Gothic" w:hAnsi="Century Gothic" w:cs="Century Gothic"/>
          <w:sz w:val="20"/>
          <w:szCs w:val="20"/>
          <w:lang w:val="es-MX"/>
        </w:rPr>
        <w:t>,</w:t>
      </w:r>
      <w:r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r w:rsidRPr="008E0F35">
        <w:rPr>
          <w:rFonts w:ascii="Century Gothic" w:hAnsi="Century Gothic" w:cs="Century Gothic"/>
          <w:sz w:val="20"/>
          <w:szCs w:val="20"/>
          <w:lang w:val="es-MX"/>
        </w:rPr>
        <w:t>m</w:t>
      </w:r>
      <w:r>
        <w:rPr>
          <w:rFonts w:ascii="Century Gothic" w:hAnsi="Century Gothic" w:cs="Century Gothic"/>
          <w:sz w:val="20"/>
          <w:szCs w:val="20"/>
          <w:lang w:val="es-MX"/>
        </w:rPr>
        <w:t xml:space="preserve">úsico quien ha colaborado con figuras del rock como Leonardo de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Lozanne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(Fobia), Poncho Toledo (La Lupita), Mauricio Clavería (La Ley). Su primera producción </w:t>
      </w:r>
      <w:r w:rsidRPr="0078048D">
        <w:rPr>
          <w:rFonts w:ascii="Century Gothic" w:hAnsi="Century Gothic" w:cs="Century Gothic"/>
          <w:i/>
          <w:sz w:val="20"/>
          <w:szCs w:val="20"/>
          <w:lang w:val="es-MX"/>
        </w:rPr>
        <w:t xml:space="preserve">Nocturno </w:t>
      </w:r>
      <w:proofErr w:type="spellStart"/>
      <w:r w:rsidRPr="0078048D">
        <w:rPr>
          <w:rFonts w:ascii="Century Gothic" w:hAnsi="Century Gothic" w:cs="Century Gothic"/>
          <w:i/>
          <w:sz w:val="20"/>
          <w:szCs w:val="20"/>
          <w:lang w:val="es-MX"/>
        </w:rPr>
        <w:t>tremendus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(2008) obtuvo</w:t>
      </w:r>
      <w:r w:rsidR="006D0EF2">
        <w:rPr>
          <w:rFonts w:ascii="Century Gothic" w:hAnsi="Century Gothic" w:cs="Century Gothic"/>
          <w:sz w:val="20"/>
          <w:szCs w:val="20"/>
          <w:lang w:val="es-MX"/>
        </w:rPr>
        <w:t xml:space="preserve"> excelentes </w:t>
      </w:r>
      <w:r>
        <w:rPr>
          <w:rFonts w:ascii="Century Gothic" w:hAnsi="Century Gothic" w:cs="Century Gothic"/>
          <w:sz w:val="20"/>
          <w:szCs w:val="20"/>
          <w:lang w:val="es-MX"/>
        </w:rPr>
        <w:t xml:space="preserve">críticas. Se presentaron en el </w:t>
      </w:r>
      <w:r w:rsidRPr="00500CEA">
        <w:rPr>
          <w:rFonts w:ascii="Century Gothic" w:hAnsi="Century Gothic" w:cs="Century Gothic"/>
          <w:i/>
          <w:sz w:val="20"/>
          <w:szCs w:val="20"/>
          <w:lang w:val="es-MX"/>
        </w:rPr>
        <w:t xml:space="preserve">Festival </w:t>
      </w:r>
      <w:r>
        <w:rPr>
          <w:rFonts w:ascii="Century Gothic" w:hAnsi="Century Gothic" w:cs="Century Gothic"/>
          <w:i/>
          <w:sz w:val="20"/>
          <w:szCs w:val="20"/>
          <w:lang w:val="es-MX"/>
        </w:rPr>
        <w:t>Vive L</w:t>
      </w:r>
      <w:r w:rsidRPr="00500CEA">
        <w:rPr>
          <w:rFonts w:ascii="Century Gothic" w:hAnsi="Century Gothic" w:cs="Century Gothic"/>
          <w:i/>
          <w:sz w:val="20"/>
          <w:szCs w:val="20"/>
          <w:lang w:val="es-MX"/>
        </w:rPr>
        <w:t>atino</w:t>
      </w:r>
      <w:r>
        <w:rPr>
          <w:rFonts w:ascii="Century Gothic" w:hAnsi="Century Gothic" w:cs="Century Gothic"/>
          <w:sz w:val="20"/>
          <w:szCs w:val="20"/>
          <w:lang w:val="es-MX"/>
        </w:rPr>
        <w:t xml:space="preserve"> edición 2009 y 2011. El año pasado dieron a conocer su disco doble </w:t>
      </w:r>
      <w:r w:rsidRPr="0078048D">
        <w:rPr>
          <w:rFonts w:ascii="Century Gothic" w:hAnsi="Century Gothic" w:cs="Century Gothic"/>
          <w:i/>
          <w:sz w:val="20"/>
          <w:szCs w:val="20"/>
          <w:lang w:val="es-MX"/>
        </w:rPr>
        <w:t>Bifocal</w:t>
      </w:r>
      <w:r>
        <w:rPr>
          <w:rFonts w:ascii="Century Gothic" w:hAnsi="Century Gothic" w:cs="Century Gothic"/>
          <w:i/>
          <w:sz w:val="20"/>
          <w:szCs w:val="20"/>
          <w:lang w:val="es-MX"/>
        </w:rPr>
        <w:t xml:space="preserve">, </w:t>
      </w:r>
      <w:r w:rsidRPr="00500CEA">
        <w:rPr>
          <w:rFonts w:ascii="Century Gothic" w:hAnsi="Century Gothic" w:cs="Century Gothic"/>
          <w:sz w:val="20"/>
          <w:szCs w:val="20"/>
          <w:lang w:val="es-MX"/>
        </w:rPr>
        <w:t xml:space="preserve">producido por Sacha </w:t>
      </w:r>
      <w:proofErr w:type="spellStart"/>
      <w:r w:rsidRPr="00500CEA">
        <w:rPr>
          <w:rFonts w:ascii="Century Gothic" w:hAnsi="Century Gothic" w:cs="Century Gothic"/>
          <w:sz w:val="20"/>
          <w:szCs w:val="20"/>
          <w:lang w:val="es-MX"/>
        </w:rPr>
        <w:t>Triujeque</w:t>
      </w:r>
      <w:proofErr w:type="spellEnd"/>
      <w:r w:rsidRPr="00500CEA">
        <w:rPr>
          <w:rFonts w:ascii="Century Gothic" w:hAnsi="Century Gothic" w:cs="Century Gothic"/>
          <w:sz w:val="20"/>
          <w:szCs w:val="20"/>
          <w:lang w:val="es-MX"/>
        </w:rPr>
        <w:t xml:space="preserve">, siete veces nominado al </w:t>
      </w:r>
      <w:proofErr w:type="spellStart"/>
      <w:r w:rsidRPr="00500CEA">
        <w:rPr>
          <w:rFonts w:ascii="Century Gothic" w:hAnsi="Century Gothic" w:cs="Century Gothic"/>
          <w:sz w:val="20"/>
          <w:szCs w:val="20"/>
          <w:lang w:val="es-MX"/>
        </w:rPr>
        <w:t>Grammy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. El grupo está conformado por León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Chiprout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(requinto),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Isamel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Salcedo (bajo),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Lanina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Ricco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(teclados y voz), Jaime Ortega (batería) y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Atto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Attie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(voz y guitarra). </w:t>
      </w:r>
    </w:p>
    <w:p w:rsidR="001C3834" w:rsidRDefault="001C3834" w:rsidP="007E3740">
      <w:pPr>
        <w:outlineLvl w:val="0"/>
        <w:rPr>
          <w:rFonts w:ascii="Century Gothic" w:hAnsi="Century Gothic" w:cs="Century Gothic"/>
          <w:sz w:val="20"/>
          <w:szCs w:val="20"/>
          <w:lang w:val="es-MX"/>
        </w:rPr>
      </w:pPr>
    </w:p>
    <w:p w:rsidR="00B0162E" w:rsidRDefault="00A526C2" w:rsidP="00B0162E">
      <w:pPr>
        <w:jc w:val="both"/>
        <w:outlineLvl w:val="0"/>
        <w:rPr>
          <w:rFonts w:ascii="Century Gothic" w:hAnsi="Century Gothic" w:cs="Century Gothic"/>
          <w:i/>
          <w:sz w:val="20"/>
          <w:szCs w:val="20"/>
          <w:lang w:val="es-MX"/>
        </w:rPr>
      </w:pPr>
      <w:r w:rsidRPr="00B0162E">
        <w:rPr>
          <w:rFonts w:ascii="Century Gothic" w:hAnsi="Century Gothic" w:cs="Century Gothic"/>
          <w:b/>
          <w:sz w:val="20"/>
          <w:szCs w:val="20"/>
          <w:lang w:val="es-MX"/>
        </w:rPr>
        <w:t xml:space="preserve">Niña </w:t>
      </w:r>
      <w:proofErr w:type="spellStart"/>
      <w:r w:rsidRPr="00B0162E">
        <w:rPr>
          <w:rFonts w:ascii="Century Gothic" w:hAnsi="Century Gothic" w:cs="Century Gothic"/>
          <w:b/>
          <w:sz w:val="20"/>
          <w:szCs w:val="20"/>
          <w:lang w:val="es-MX"/>
        </w:rPr>
        <w:t>Dioz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r w:rsidR="00D034EB" w:rsidRPr="00527154">
        <w:rPr>
          <w:rFonts w:ascii="Century Gothic" w:hAnsi="Century Gothic" w:cs="Century Gothic"/>
          <w:b/>
          <w:sz w:val="20"/>
          <w:szCs w:val="20"/>
          <w:lang w:val="es-MX"/>
        </w:rPr>
        <w:t>(25 de noviembre)</w:t>
      </w:r>
      <w:r w:rsidR="00D644DF" w:rsidRPr="00527154">
        <w:rPr>
          <w:rFonts w:ascii="Century Gothic" w:hAnsi="Century Gothic" w:cs="Century Gothic"/>
          <w:b/>
          <w:sz w:val="20"/>
          <w:szCs w:val="20"/>
          <w:lang w:val="es-MX"/>
        </w:rPr>
        <w:t>.</w:t>
      </w:r>
      <w:r w:rsidR="00D644DF">
        <w:rPr>
          <w:rFonts w:ascii="Century Gothic" w:hAnsi="Century Gothic" w:cs="Century Gothic"/>
          <w:sz w:val="20"/>
          <w:szCs w:val="20"/>
          <w:lang w:val="es-MX"/>
        </w:rPr>
        <w:t xml:space="preserve"> Una de las re</w:t>
      </w:r>
      <w:r>
        <w:rPr>
          <w:rFonts w:ascii="Century Gothic" w:hAnsi="Century Gothic" w:cs="Century Gothic"/>
          <w:sz w:val="20"/>
          <w:szCs w:val="20"/>
          <w:lang w:val="es-MX"/>
        </w:rPr>
        <w:t xml:space="preserve">presentantes de la escena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indie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de Monterrey</w:t>
      </w:r>
      <w:r w:rsidR="00B0162E">
        <w:rPr>
          <w:rFonts w:ascii="Century Gothic" w:hAnsi="Century Gothic" w:cs="Century Gothic"/>
          <w:sz w:val="20"/>
          <w:szCs w:val="20"/>
          <w:lang w:val="es-MX"/>
        </w:rPr>
        <w:t xml:space="preserve"> en particular del  hip hop. </w:t>
      </w:r>
      <w:r w:rsidR="00B0162E" w:rsidRPr="0038029F">
        <w:rPr>
          <w:rFonts w:ascii="Century Gothic" w:hAnsi="Century Gothic" w:cs="Century Gothic"/>
          <w:i/>
          <w:sz w:val="20"/>
          <w:szCs w:val="20"/>
          <w:lang w:val="es-MX"/>
        </w:rPr>
        <w:t>Marcapasos</w:t>
      </w:r>
      <w:r w:rsidR="00B0162E">
        <w:rPr>
          <w:rFonts w:ascii="Century Gothic" w:hAnsi="Century Gothic" w:cs="Century Gothic"/>
          <w:sz w:val="20"/>
          <w:szCs w:val="20"/>
          <w:lang w:val="es-MX"/>
        </w:rPr>
        <w:t xml:space="preserve"> (2007) fue su primera producción discográfica, su segundo disco </w:t>
      </w:r>
      <w:proofErr w:type="spellStart"/>
      <w:r w:rsidR="00B0162E" w:rsidRPr="0038029F">
        <w:rPr>
          <w:rFonts w:ascii="Century Gothic" w:hAnsi="Century Gothic" w:cs="Century Gothic"/>
          <w:i/>
          <w:sz w:val="20"/>
          <w:szCs w:val="20"/>
          <w:lang w:val="es-MX"/>
        </w:rPr>
        <w:t>Mixtape</w:t>
      </w:r>
      <w:proofErr w:type="spellEnd"/>
      <w:r w:rsidR="00B0162E" w:rsidRPr="0038029F">
        <w:rPr>
          <w:rFonts w:ascii="Century Gothic" w:hAnsi="Century Gothic" w:cs="Century Gothic"/>
          <w:i/>
          <w:sz w:val="20"/>
          <w:szCs w:val="20"/>
          <w:lang w:val="es-MX"/>
        </w:rPr>
        <w:t xml:space="preserve"> 2</w:t>
      </w:r>
      <w:r w:rsidR="00B0162E">
        <w:rPr>
          <w:rFonts w:ascii="Century Gothic" w:hAnsi="Century Gothic" w:cs="Century Gothic"/>
          <w:sz w:val="20"/>
          <w:szCs w:val="20"/>
          <w:lang w:val="es-MX"/>
        </w:rPr>
        <w:t xml:space="preserve"> cuenta con la colaboración de destacados artistas de primer nivel como Alejandro </w:t>
      </w:r>
      <w:proofErr w:type="spellStart"/>
      <w:r w:rsidR="00B0162E">
        <w:rPr>
          <w:rFonts w:ascii="Century Gothic" w:hAnsi="Century Gothic" w:cs="Century Gothic"/>
          <w:sz w:val="20"/>
          <w:szCs w:val="20"/>
          <w:lang w:val="es-MX"/>
        </w:rPr>
        <w:t>Rosso</w:t>
      </w:r>
      <w:proofErr w:type="spellEnd"/>
      <w:r w:rsidR="00306074">
        <w:rPr>
          <w:rFonts w:ascii="Century Gothic" w:hAnsi="Century Gothic" w:cs="Century Gothic"/>
          <w:sz w:val="20"/>
          <w:szCs w:val="20"/>
          <w:lang w:val="es-MX"/>
        </w:rPr>
        <w:t xml:space="preserve"> (</w:t>
      </w:r>
      <w:r w:rsidR="00B0162E">
        <w:rPr>
          <w:rFonts w:ascii="Century Gothic" w:hAnsi="Century Gothic" w:cs="Century Gothic"/>
          <w:sz w:val="20"/>
          <w:szCs w:val="20"/>
          <w:lang w:val="es-MX"/>
        </w:rPr>
        <w:t xml:space="preserve">Plastilina </w:t>
      </w:r>
      <w:proofErr w:type="spellStart"/>
      <w:r w:rsidR="00B0162E">
        <w:rPr>
          <w:rFonts w:ascii="Century Gothic" w:hAnsi="Century Gothic" w:cs="Century Gothic"/>
          <w:sz w:val="20"/>
          <w:szCs w:val="20"/>
          <w:lang w:val="es-MX"/>
        </w:rPr>
        <w:t>M</w:t>
      </w:r>
      <w:r w:rsidR="008A4F44">
        <w:rPr>
          <w:rFonts w:ascii="Century Gothic" w:hAnsi="Century Gothic" w:cs="Century Gothic"/>
          <w:sz w:val="20"/>
          <w:szCs w:val="20"/>
          <w:lang w:val="es-MX"/>
        </w:rPr>
        <w:t>osh</w:t>
      </w:r>
      <w:proofErr w:type="spellEnd"/>
      <w:r w:rsidR="00306074">
        <w:rPr>
          <w:rFonts w:ascii="Century Gothic" w:hAnsi="Century Gothic" w:cs="Century Gothic"/>
          <w:sz w:val="20"/>
          <w:szCs w:val="20"/>
          <w:lang w:val="es-MX"/>
        </w:rPr>
        <w:t>)</w:t>
      </w:r>
      <w:r w:rsidR="008A4F44">
        <w:rPr>
          <w:rFonts w:ascii="Century Gothic" w:hAnsi="Century Gothic" w:cs="Century Gothic"/>
          <w:sz w:val="20"/>
          <w:szCs w:val="20"/>
          <w:lang w:val="es-MX"/>
        </w:rPr>
        <w:t xml:space="preserve">, </w:t>
      </w:r>
      <w:proofErr w:type="spellStart"/>
      <w:r w:rsidR="00121600">
        <w:rPr>
          <w:rFonts w:ascii="Century Gothic" w:hAnsi="Century Gothic" w:cs="Century Gothic"/>
          <w:sz w:val="20"/>
          <w:szCs w:val="20"/>
          <w:lang w:val="es-MX"/>
        </w:rPr>
        <w:t>The</w:t>
      </w:r>
      <w:proofErr w:type="spellEnd"/>
      <w:r w:rsidR="00121600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 w:rsidR="00121600">
        <w:rPr>
          <w:rFonts w:ascii="Century Gothic" w:hAnsi="Century Gothic" w:cs="Century Gothic"/>
          <w:sz w:val="20"/>
          <w:szCs w:val="20"/>
          <w:lang w:val="es-MX"/>
        </w:rPr>
        <w:t>Crookers</w:t>
      </w:r>
      <w:proofErr w:type="spellEnd"/>
      <w:r w:rsidR="00121600"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r w:rsidR="00B0162E">
        <w:rPr>
          <w:rFonts w:ascii="Century Gothic" w:hAnsi="Century Gothic" w:cs="Century Gothic"/>
          <w:sz w:val="20"/>
          <w:szCs w:val="20"/>
          <w:lang w:val="es-MX"/>
        </w:rPr>
        <w:t xml:space="preserve">y Liliana </w:t>
      </w:r>
      <w:proofErr w:type="spellStart"/>
      <w:r w:rsidR="00B0162E">
        <w:rPr>
          <w:rFonts w:ascii="Century Gothic" w:hAnsi="Century Gothic" w:cs="Century Gothic"/>
          <w:sz w:val="20"/>
          <w:szCs w:val="20"/>
          <w:lang w:val="es-MX"/>
        </w:rPr>
        <w:t>Saumet</w:t>
      </w:r>
      <w:proofErr w:type="spellEnd"/>
      <w:r w:rsidR="008A4F44">
        <w:rPr>
          <w:rFonts w:ascii="Century Gothic" w:hAnsi="Century Gothic" w:cs="Century Gothic"/>
          <w:sz w:val="20"/>
          <w:szCs w:val="20"/>
          <w:lang w:val="es-MX"/>
        </w:rPr>
        <w:t>.</w:t>
      </w:r>
    </w:p>
    <w:p w:rsidR="00121600" w:rsidRDefault="00121600" w:rsidP="00B0162E">
      <w:pPr>
        <w:jc w:val="both"/>
        <w:outlineLvl w:val="0"/>
        <w:rPr>
          <w:rFonts w:ascii="Century Gothic" w:hAnsi="Century Gothic" w:cs="Century Gothic"/>
          <w:i/>
          <w:sz w:val="20"/>
          <w:szCs w:val="20"/>
          <w:lang w:val="es-MX"/>
        </w:rPr>
      </w:pPr>
    </w:p>
    <w:p w:rsidR="00121600" w:rsidRPr="00121600" w:rsidRDefault="00121600" w:rsidP="00B0162E">
      <w:pPr>
        <w:jc w:val="both"/>
        <w:outlineLvl w:val="0"/>
        <w:rPr>
          <w:rFonts w:ascii="Century Gothic" w:hAnsi="Century Gothic" w:cs="Century Gothic"/>
          <w:sz w:val="20"/>
          <w:szCs w:val="20"/>
          <w:lang w:val="es-MX"/>
        </w:rPr>
      </w:pPr>
      <w:r>
        <w:rPr>
          <w:rFonts w:ascii="Century Gothic" w:hAnsi="Century Gothic" w:cs="Century Gothic"/>
          <w:sz w:val="20"/>
          <w:szCs w:val="20"/>
          <w:lang w:val="es-MX"/>
        </w:rPr>
        <w:t xml:space="preserve">Se ha presentado en el Festival Vive Latino,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BLive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Bacardi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,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Goliath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, Música para los dioses, SXSW (Austin, Texas), Arte urbano, (Buenos Aires, Argentina),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Masterplan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(Buenos Aires, Argentina),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The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  <w:lang w:val="es-MX"/>
        </w:rPr>
        <w:t>Factory</w:t>
      </w:r>
      <w:proofErr w:type="spellEnd"/>
      <w:r>
        <w:rPr>
          <w:rFonts w:ascii="Century Gothic" w:hAnsi="Century Gothic" w:cs="Century Gothic"/>
          <w:sz w:val="20"/>
          <w:szCs w:val="20"/>
          <w:lang w:val="es-MX"/>
        </w:rPr>
        <w:t xml:space="preserve"> (Nepal).</w:t>
      </w:r>
      <w:r w:rsidR="003E1811">
        <w:rPr>
          <w:rFonts w:ascii="Century Gothic" w:hAnsi="Century Gothic" w:cs="Century Gothic"/>
          <w:sz w:val="20"/>
          <w:szCs w:val="20"/>
          <w:lang w:val="es-MX"/>
        </w:rPr>
        <w:t xml:space="preserve"> La</w:t>
      </w:r>
      <w:r w:rsidR="005303CF">
        <w:rPr>
          <w:rFonts w:ascii="Century Gothic" w:hAnsi="Century Gothic" w:cs="Century Gothic"/>
          <w:sz w:val="20"/>
          <w:szCs w:val="20"/>
          <w:lang w:val="es-MX"/>
        </w:rPr>
        <w:t xml:space="preserve"> revista </w:t>
      </w:r>
      <w:r w:rsidR="005303CF" w:rsidRPr="003E1811">
        <w:rPr>
          <w:rFonts w:ascii="Century Gothic" w:hAnsi="Century Gothic" w:cs="Century Gothic"/>
          <w:i/>
          <w:sz w:val="20"/>
          <w:szCs w:val="20"/>
          <w:lang w:val="es-MX"/>
        </w:rPr>
        <w:t>Dj concept</w:t>
      </w:r>
      <w:r w:rsidR="005303CF">
        <w:rPr>
          <w:rFonts w:ascii="Century Gothic" w:hAnsi="Century Gothic" w:cs="Century Gothic"/>
          <w:sz w:val="20"/>
          <w:szCs w:val="20"/>
          <w:lang w:val="es-MX"/>
        </w:rPr>
        <w:t xml:space="preserve"> la nombró mejor artista de hip hop (2010), el diario Los Ángeles Times escribió “La respuesta de México a colosales artistas como MIA y Lady </w:t>
      </w:r>
      <w:proofErr w:type="spellStart"/>
      <w:r w:rsidR="005303CF">
        <w:rPr>
          <w:rFonts w:ascii="Century Gothic" w:hAnsi="Century Gothic" w:cs="Century Gothic"/>
          <w:sz w:val="20"/>
          <w:szCs w:val="20"/>
          <w:lang w:val="es-MX"/>
        </w:rPr>
        <w:t>Sovereign</w:t>
      </w:r>
      <w:proofErr w:type="spellEnd"/>
      <w:r w:rsidR="005303CF">
        <w:rPr>
          <w:rFonts w:ascii="Century Gothic" w:hAnsi="Century Gothic" w:cs="Century Gothic"/>
          <w:sz w:val="20"/>
          <w:szCs w:val="20"/>
          <w:lang w:val="es-MX"/>
        </w:rPr>
        <w:t>”.</w:t>
      </w:r>
    </w:p>
    <w:p w:rsidR="005B4BEB" w:rsidRDefault="005B4BEB" w:rsidP="007E3740">
      <w:pPr>
        <w:outlineLvl w:val="0"/>
        <w:rPr>
          <w:rFonts w:ascii="Century Gothic" w:hAnsi="Century Gothic" w:cs="Century Gothic"/>
          <w:sz w:val="20"/>
          <w:szCs w:val="20"/>
        </w:rPr>
      </w:pPr>
    </w:p>
    <w:p w:rsidR="00D034EB" w:rsidRDefault="00D034EB" w:rsidP="00616BDE">
      <w:pPr>
        <w:jc w:val="both"/>
        <w:rPr>
          <w:rFonts w:ascii="Century Gothic" w:hAnsi="Century Gothic" w:cs="Century Gothic"/>
          <w:sz w:val="20"/>
          <w:szCs w:val="20"/>
        </w:rPr>
      </w:pPr>
      <w:r w:rsidRPr="008A4F44">
        <w:rPr>
          <w:rFonts w:ascii="Century Gothic" w:hAnsi="Century Gothic" w:cs="Century Gothic"/>
          <w:i/>
          <w:sz w:val="20"/>
          <w:szCs w:val="20"/>
        </w:rPr>
        <w:t>Sonidos urbanos</w:t>
      </w:r>
      <w:r>
        <w:rPr>
          <w:rFonts w:ascii="Century Gothic" w:hAnsi="Century Gothic" w:cs="Century Gothic"/>
          <w:sz w:val="20"/>
          <w:szCs w:val="20"/>
        </w:rPr>
        <w:t xml:space="preserve"> en el Museo del Chopo: localidad general $120.00, universitarios y maestros con credencial vigente $100.00</w:t>
      </w:r>
    </w:p>
    <w:p w:rsidR="00D034EB" w:rsidRDefault="00D034EB" w:rsidP="007E3740">
      <w:pPr>
        <w:outlineLvl w:val="0"/>
        <w:rPr>
          <w:rFonts w:ascii="Century Gothic" w:hAnsi="Century Gothic" w:cs="Century Gothic"/>
          <w:sz w:val="20"/>
          <w:szCs w:val="20"/>
        </w:rPr>
      </w:pPr>
    </w:p>
    <w:p w:rsidR="00D034EB" w:rsidRPr="00E17A2F" w:rsidRDefault="00D034EB" w:rsidP="007E3740">
      <w:pPr>
        <w:outlineLvl w:val="0"/>
        <w:rPr>
          <w:rFonts w:ascii="Century Gothic" w:hAnsi="Century Gothic" w:cs="Century Gothic"/>
          <w:sz w:val="20"/>
          <w:szCs w:val="20"/>
        </w:rPr>
      </w:pPr>
    </w:p>
    <w:p w:rsidR="00214CAE" w:rsidRPr="00874CB6" w:rsidRDefault="00214CAE" w:rsidP="00214CA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Museo Universitario del Chopo. </w:t>
      </w:r>
      <w:r w:rsidR="007E3740" w:rsidRPr="00E17A2F">
        <w:rPr>
          <w:rFonts w:ascii="Century Gothic" w:hAnsi="Century Gothic" w:cs="Century Gothic"/>
          <w:sz w:val="20"/>
          <w:szCs w:val="20"/>
        </w:rPr>
        <w:t>Dr. Enrique González Martínez 10, Col. Santa Ma. La Ribera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08312D">
        <w:rPr>
          <w:rFonts w:ascii="Century Gothic" w:hAnsi="Century Gothic" w:cs="Century Gothic"/>
          <w:sz w:val="20"/>
          <w:szCs w:val="20"/>
        </w:rPr>
        <w:t>Tel. 55</w:t>
      </w:r>
      <w:r>
        <w:rPr>
          <w:rFonts w:ascii="Century Gothic" w:hAnsi="Century Gothic" w:cs="Century Gothic"/>
          <w:sz w:val="20"/>
          <w:szCs w:val="20"/>
        </w:rPr>
        <w:t xml:space="preserve">35 2186, 5535 2288, ext. 110 y 160 </w:t>
      </w:r>
      <w:hyperlink r:id="rId5" w:history="1">
        <w:r w:rsidRPr="00874CB6">
          <w:rPr>
            <w:rStyle w:val="Hipervnc"/>
            <w:rFonts w:ascii="Century Gothic" w:hAnsi="Century Gothic"/>
            <w:sz w:val="20"/>
            <w:szCs w:val="20"/>
          </w:rPr>
          <w:t>chopoprensa@gmail.com</w:t>
        </w:r>
      </w:hyperlink>
      <w:r w:rsidRPr="00874CB6">
        <w:rPr>
          <w:rFonts w:ascii="Century Gothic" w:hAnsi="Century Gothic"/>
          <w:b/>
          <w:sz w:val="20"/>
          <w:szCs w:val="20"/>
        </w:rPr>
        <w:t>,</w:t>
      </w:r>
      <w:r w:rsidRPr="00874CB6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="00791E78" w:rsidRPr="0066597B">
          <w:rPr>
            <w:rStyle w:val="Hipervnculo"/>
            <w:rFonts w:ascii="Century Gothic" w:hAnsi="Century Gothic"/>
            <w:sz w:val="20"/>
            <w:szCs w:val="20"/>
          </w:rPr>
          <w:t>santisim@unam.mx</w:t>
        </w:r>
      </w:hyperlink>
    </w:p>
    <w:p w:rsidR="005B4BEB" w:rsidRDefault="005B4BEB" w:rsidP="007E3740">
      <w:pPr>
        <w:rPr>
          <w:rFonts w:ascii="Century Gothic" w:hAnsi="Century Gothic" w:cs="Century Gothic"/>
          <w:sz w:val="20"/>
          <w:szCs w:val="20"/>
        </w:rPr>
      </w:pPr>
    </w:p>
    <w:p w:rsidR="00214CAE" w:rsidRPr="00874CB6" w:rsidRDefault="00214CAE" w:rsidP="00214CAE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74CB6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874CB6">
        <w:rPr>
          <w:rFonts w:ascii="Century Gothic" w:hAnsi="Century Gothic"/>
          <w:sz w:val="20"/>
          <w:szCs w:val="20"/>
        </w:rPr>
        <w:t>Facebook</w:t>
      </w:r>
      <w:proofErr w:type="spellEnd"/>
      <w:r w:rsidRPr="00874CB6">
        <w:rPr>
          <w:rFonts w:ascii="Century Gothic" w:hAnsi="Century Gothic"/>
          <w:sz w:val="20"/>
          <w:szCs w:val="20"/>
        </w:rPr>
        <w:t xml:space="preserve"> Amigos del Museo del Chopo. </w:t>
      </w:r>
      <w:proofErr w:type="spellStart"/>
      <w:r w:rsidRPr="00874CB6">
        <w:rPr>
          <w:rFonts w:ascii="Century Gothic" w:hAnsi="Century Gothic"/>
          <w:sz w:val="20"/>
          <w:szCs w:val="20"/>
        </w:rPr>
        <w:t>Twitter</w:t>
      </w:r>
      <w:proofErr w:type="spellEnd"/>
      <w:r w:rsidRPr="00874CB6">
        <w:rPr>
          <w:rFonts w:ascii="Century Gothic" w:hAnsi="Century Gothic"/>
          <w:sz w:val="20"/>
          <w:szCs w:val="20"/>
        </w:rPr>
        <w:t>: @</w:t>
      </w:r>
      <w:proofErr w:type="spellStart"/>
      <w:r w:rsidRPr="00874CB6">
        <w:rPr>
          <w:rFonts w:ascii="Century Gothic" w:hAnsi="Century Gothic"/>
          <w:sz w:val="20"/>
          <w:szCs w:val="20"/>
        </w:rPr>
        <w:t>museodelchopo</w:t>
      </w:r>
      <w:proofErr w:type="spellEnd"/>
      <w:r w:rsidRPr="00874CB6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874CB6">
        <w:rPr>
          <w:rFonts w:ascii="Century Gothic" w:hAnsi="Century Gothic"/>
          <w:sz w:val="20"/>
          <w:szCs w:val="20"/>
        </w:rPr>
        <w:t>Consulta</w:t>
      </w:r>
      <w:proofErr w:type="spellEnd"/>
      <w:r w:rsidRPr="00874CB6">
        <w:rPr>
          <w:rFonts w:ascii="Century Gothic" w:hAnsi="Century Gothic"/>
          <w:sz w:val="20"/>
          <w:szCs w:val="20"/>
        </w:rPr>
        <w:t xml:space="preserve"> cartelera en </w:t>
      </w:r>
      <w:hyperlink r:id="rId7" w:history="1">
        <w:r w:rsidRPr="00874CB6">
          <w:rPr>
            <w:rStyle w:val="Hipervnc"/>
            <w:rFonts w:ascii="Century Gothic" w:hAnsi="Century Gothic"/>
            <w:sz w:val="20"/>
            <w:szCs w:val="20"/>
          </w:rPr>
          <w:t>www.chopo.unam.mx</w:t>
        </w:r>
      </w:hyperlink>
    </w:p>
    <w:p w:rsidR="007E3740" w:rsidRDefault="007E3740"/>
    <w:sectPr w:rsidR="007E3740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E3740"/>
    <w:rsid w:val="0006659A"/>
    <w:rsid w:val="0008312D"/>
    <w:rsid w:val="00092C87"/>
    <w:rsid w:val="000A38CD"/>
    <w:rsid w:val="000B3198"/>
    <w:rsid w:val="00117070"/>
    <w:rsid w:val="00121600"/>
    <w:rsid w:val="00140DA9"/>
    <w:rsid w:val="00140F87"/>
    <w:rsid w:val="00167526"/>
    <w:rsid w:val="00176C1C"/>
    <w:rsid w:val="00191F92"/>
    <w:rsid w:val="001B7605"/>
    <w:rsid w:val="001C3834"/>
    <w:rsid w:val="002061D0"/>
    <w:rsid w:val="00213584"/>
    <w:rsid w:val="00214CAE"/>
    <w:rsid w:val="002662EA"/>
    <w:rsid w:val="00283495"/>
    <w:rsid w:val="002909FC"/>
    <w:rsid w:val="002D3324"/>
    <w:rsid w:val="002F7EC8"/>
    <w:rsid w:val="00306074"/>
    <w:rsid w:val="00310098"/>
    <w:rsid w:val="00347DDA"/>
    <w:rsid w:val="00366443"/>
    <w:rsid w:val="0038029F"/>
    <w:rsid w:val="00386171"/>
    <w:rsid w:val="00396CC1"/>
    <w:rsid w:val="003B5268"/>
    <w:rsid w:val="003E1811"/>
    <w:rsid w:val="004379FE"/>
    <w:rsid w:val="00464658"/>
    <w:rsid w:val="00474764"/>
    <w:rsid w:val="004A14B7"/>
    <w:rsid w:val="004C630C"/>
    <w:rsid w:val="004C702B"/>
    <w:rsid w:val="004E417D"/>
    <w:rsid w:val="00516A4F"/>
    <w:rsid w:val="00527154"/>
    <w:rsid w:val="005303CF"/>
    <w:rsid w:val="00552990"/>
    <w:rsid w:val="005A26F6"/>
    <w:rsid w:val="005B4BEB"/>
    <w:rsid w:val="00601A78"/>
    <w:rsid w:val="00616BDE"/>
    <w:rsid w:val="00631110"/>
    <w:rsid w:val="00694731"/>
    <w:rsid w:val="006B5941"/>
    <w:rsid w:val="006D0EF2"/>
    <w:rsid w:val="006D567F"/>
    <w:rsid w:val="006F2C33"/>
    <w:rsid w:val="00771F30"/>
    <w:rsid w:val="00774629"/>
    <w:rsid w:val="00791E78"/>
    <w:rsid w:val="007D2032"/>
    <w:rsid w:val="007E1725"/>
    <w:rsid w:val="007E3740"/>
    <w:rsid w:val="007F3E68"/>
    <w:rsid w:val="00801D63"/>
    <w:rsid w:val="00811983"/>
    <w:rsid w:val="00820EB5"/>
    <w:rsid w:val="00830C2B"/>
    <w:rsid w:val="00854F11"/>
    <w:rsid w:val="00876122"/>
    <w:rsid w:val="008A4F44"/>
    <w:rsid w:val="008E57E5"/>
    <w:rsid w:val="008F5FFD"/>
    <w:rsid w:val="009054C4"/>
    <w:rsid w:val="00906A3E"/>
    <w:rsid w:val="009157A1"/>
    <w:rsid w:val="00940513"/>
    <w:rsid w:val="00973F5B"/>
    <w:rsid w:val="009B52B9"/>
    <w:rsid w:val="009E748C"/>
    <w:rsid w:val="009F1686"/>
    <w:rsid w:val="00A35E07"/>
    <w:rsid w:val="00A526C2"/>
    <w:rsid w:val="00A72548"/>
    <w:rsid w:val="00A737BA"/>
    <w:rsid w:val="00AD3B95"/>
    <w:rsid w:val="00AF6FA2"/>
    <w:rsid w:val="00B0162E"/>
    <w:rsid w:val="00B0199E"/>
    <w:rsid w:val="00B02AC1"/>
    <w:rsid w:val="00B06E15"/>
    <w:rsid w:val="00B14132"/>
    <w:rsid w:val="00BD108A"/>
    <w:rsid w:val="00C01920"/>
    <w:rsid w:val="00C6554B"/>
    <w:rsid w:val="00C817C8"/>
    <w:rsid w:val="00D034EB"/>
    <w:rsid w:val="00D424AC"/>
    <w:rsid w:val="00D61846"/>
    <w:rsid w:val="00D644DF"/>
    <w:rsid w:val="00D6620F"/>
    <w:rsid w:val="00D77684"/>
    <w:rsid w:val="00D87FD9"/>
    <w:rsid w:val="00DE5070"/>
    <w:rsid w:val="00DF43C1"/>
    <w:rsid w:val="00DF4EFF"/>
    <w:rsid w:val="00E05DD6"/>
    <w:rsid w:val="00E1336B"/>
    <w:rsid w:val="00E4523B"/>
    <w:rsid w:val="00E90B4D"/>
    <w:rsid w:val="00EA441A"/>
    <w:rsid w:val="00F20C53"/>
    <w:rsid w:val="00F23CA0"/>
    <w:rsid w:val="00F260A1"/>
    <w:rsid w:val="00F60425"/>
    <w:rsid w:val="00FA07ED"/>
    <w:rsid w:val="00FA3DB0"/>
    <w:rsid w:val="00FC3230"/>
    <w:rsid w:val="00FD039C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4658"/>
    <w:rPr>
      <w:color w:val="0000FF" w:themeColor="hyperlink"/>
      <w:u w:val="single"/>
    </w:rPr>
  </w:style>
  <w:style w:type="character" w:customStyle="1" w:styleId="Hipervnc">
    <w:name w:val="Hiperv’nc"/>
    <w:basedOn w:val="Fuentedeprrafopredeter"/>
    <w:uiPriority w:val="99"/>
    <w:rsid w:val="00214CAE"/>
    <w:rPr>
      <w:rFonts w:cs="Times New Roman"/>
      <w:color w:val="0000FF"/>
      <w:u w:val="single"/>
    </w:rPr>
  </w:style>
  <w:style w:type="paragraph" w:customStyle="1" w:styleId="Body1">
    <w:name w:val="Body 1"/>
    <w:rsid w:val="00386171"/>
    <w:pPr>
      <w:outlineLvl w:val="0"/>
    </w:pPr>
    <w:rPr>
      <w:rFonts w:eastAsia="ヒラギノ角ゴ Pro W3"/>
      <w:color w:val="000000"/>
      <w:sz w:val="24"/>
      <w:lang w:val="en-US" w:eastAsia="es-ES_tradnl"/>
    </w:rPr>
  </w:style>
  <w:style w:type="paragraph" w:styleId="Textodeglobo">
    <w:name w:val="Balloon Text"/>
    <w:basedOn w:val="Normal"/>
    <w:link w:val="TextodegloboCar"/>
    <w:rsid w:val="0038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171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16A4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516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po.una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tisim@unam.mx" TargetMode="External"/><Relationship Id="rId5" Type="http://schemas.openxmlformats.org/officeDocument/2006/relationships/hyperlink" Target="mailto:chopopren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C2DC-66FB-4E24-B6E1-82D9CCF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787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23</cp:revision>
  <cp:lastPrinted>2012-10-31T19:38:00Z</cp:lastPrinted>
  <dcterms:created xsi:type="dcterms:W3CDTF">2012-08-09T15:35:00Z</dcterms:created>
  <dcterms:modified xsi:type="dcterms:W3CDTF">2012-10-31T19:53:00Z</dcterms:modified>
</cp:coreProperties>
</file>